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4F304" w14:textId="77777777" w:rsidR="00EF2FBA" w:rsidRDefault="00EF2FBA" w:rsidP="006E306B">
      <w:pPr>
        <w:spacing w:before="120"/>
        <w:rPr>
          <w:rFonts w:ascii="Times New Roman" w:eastAsia="Calibri" w:hAnsi="Times New Roman" w:cs="Times New Roman"/>
          <w:b/>
          <w:bCs/>
          <w:lang w:eastAsia="en-US"/>
        </w:rPr>
      </w:pPr>
      <w:bookmarkStart w:id="0" w:name="_Hlk169264210"/>
    </w:p>
    <w:bookmarkEnd w:id="0"/>
    <w:p w14:paraId="4CC0FF89" w14:textId="25981157" w:rsidR="006E306B" w:rsidRPr="00056DE6" w:rsidRDefault="00385046" w:rsidP="00056DE6">
      <w:pPr>
        <w:spacing w:before="120"/>
        <w:ind w:firstLine="6663"/>
        <w:rPr>
          <w:rFonts w:ascii="Cambria" w:hAnsi="Cambria" w:cs="Times New Roman"/>
          <w:sz w:val="20"/>
          <w:szCs w:val="20"/>
          <w:u w:val="single"/>
        </w:rPr>
      </w:pPr>
      <w:r w:rsidRPr="00056DE6">
        <w:rPr>
          <w:rFonts w:ascii="Cambria" w:hAnsi="Cambria" w:cs="Times New Roman"/>
          <w:i/>
          <w:iCs/>
          <w:sz w:val="20"/>
          <w:szCs w:val="20"/>
          <w:u w:val="single"/>
        </w:rPr>
        <w:t>Załącznik Nr</w:t>
      </w:r>
      <w:r w:rsidR="006E306B" w:rsidRPr="00056DE6">
        <w:rPr>
          <w:rFonts w:ascii="Cambria" w:hAnsi="Cambria" w:cs="Times New Roman"/>
          <w:i/>
          <w:iCs/>
          <w:sz w:val="20"/>
          <w:szCs w:val="20"/>
          <w:u w:val="single"/>
        </w:rPr>
        <w:t xml:space="preserve"> 2</w:t>
      </w:r>
      <w:r w:rsidR="00056DE6" w:rsidRPr="00056DE6">
        <w:rPr>
          <w:rFonts w:ascii="Cambria" w:hAnsi="Cambria" w:cs="Times New Roman"/>
          <w:i/>
          <w:iCs/>
          <w:sz w:val="20"/>
          <w:szCs w:val="20"/>
          <w:u w:val="single"/>
        </w:rPr>
        <w:t xml:space="preserve"> do SWZ</w:t>
      </w:r>
    </w:p>
    <w:p w14:paraId="35D453C7" w14:textId="77777777" w:rsidR="00725E3B" w:rsidRPr="00056DE6" w:rsidRDefault="00725E3B" w:rsidP="00725E3B">
      <w:pPr>
        <w:pStyle w:val="Teksttreci40"/>
        <w:tabs>
          <w:tab w:val="left" w:leader="dot" w:pos="3391"/>
        </w:tabs>
        <w:spacing w:after="240"/>
        <w:jc w:val="left"/>
        <w:rPr>
          <w:rFonts w:ascii="Cambria" w:hAnsi="Cambria"/>
          <w:sz w:val="20"/>
          <w:szCs w:val="20"/>
        </w:rPr>
      </w:pPr>
    </w:p>
    <w:p w14:paraId="58B1D26B" w14:textId="77777777" w:rsidR="004A787A" w:rsidRPr="00056DE6" w:rsidRDefault="004A787A" w:rsidP="00E906A1">
      <w:pPr>
        <w:pStyle w:val="Teksttreci40"/>
        <w:tabs>
          <w:tab w:val="left" w:leader="dot" w:pos="3391"/>
        </w:tabs>
        <w:spacing w:after="0"/>
        <w:jc w:val="left"/>
        <w:rPr>
          <w:rFonts w:ascii="Cambria" w:hAnsi="Cambria"/>
          <w:sz w:val="20"/>
          <w:szCs w:val="20"/>
        </w:rPr>
      </w:pPr>
    </w:p>
    <w:p w14:paraId="2D9ED861" w14:textId="77777777" w:rsidR="0003197F" w:rsidRPr="00056DE6" w:rsidRDefault="00342A64" w:rsidP="00E906A1">
      <w:pPr>
        <w:pStyle w:val="Teksttreci40"/>
        <w:tabs>
          <w:tab w:val="left" w:leader="dot" w:pos="3391"/>
        </w:tabs>
        <w:spacing w:after="0"/>
        <w:rPr>
          <w:rFonts w:ascii="Cambria" w:hAnsi="Cambria"/>
          <w:sz w:val="20"/>
          <w:szCs w:val="20"/>
        </w:rPr>
      </w:pPr>
      <w:r w:rsidRPr="00056DE6">
        <w:rPr>
          <w:rFonts w:ascii="Cambria" w:hAnsi="Cambria"/>
          <w:sz w:val="20"/>
          <w:szCs w:val="20"/>
        </w:rPr>
        <w:t>Umowa Nr</w:t>
      </w:r>
      <w:r w:rsidRPr="00056DE6">
        <w:rPr>
          <w:rFonts w:ascii="Cambria" w:hAnsi="Cambria"/>
          <w:sz w:val="20"/>
          <w:szCs w:val="20"/>
        </w:rPr>
        <w:tab/>
      </w:r>
    </w:p>
    <w:p w14:paraId="41DFC7F9" w14:textId="77777777" w:rsidR="0003197F" w:rsidRPr="00056DE6" w:rsidRDefault="00342A64" w:rsidP="00E906A1">
      <w:pPr>
        <w:pStyle w:val="Teksttreci0"/>
        <w:spacing w:after="0" w:line="240" w:lineRule="auto"/>
        <w:jc w:val="center"/>
        <w:rPr>
          <w:rFonts w:ascii="Cambria" w:hAnsi="Cambria"/>
          <w:sz w:val="20"/>
          <w:szCs w:val="20"/>
        </w:rPr>
      </w:pPr>
      <w:r w:rsidRPr="00056DE6">
        <w:rPr>
          <w:rFonts w:ascii="Cambria" w:hAnsi="Cambria"/>
          <w:b/>
          <w:bCs/>
          <w:sz w:val="20"/>
          <w:szCs w:val="20"/>
          <w:u w:val="single"/>
        </w:rPr>
        <w:t>NA DODATKOWE PRZEWOZY ORGANIZOWANE PRZEZ</w:t>
      </w:r>
    </w:p>
    <w:p w14:paraId="410760EA" w14:textId="26BD9792" w:rsidR="0003197F" w:rsidRPr="00056DE6" w:rsidRDefault="00342A64" w:rsidP="00E906A1">
      <w:pPr>
        <w:pStyle w:val="Teksttreci40"/>
        <w:spacing w:after="0"/>
        <w:rPr>
          <w:rFonts w:ascii="Cambria" w:hAnsi="Cambria"/>
          <w:b/>
          <w:sz w:val="20"/>
          <w:szCs w:val="20"/>
        </w:rPr>
      </w:pPr>
      <w:r w:rsidRPr="00056DE6">
        <w:rPr>
          <w:rFonts w:ascii="Cambria" w:hAnsi="Cambria"/>
          <w:b/>
          <w:bCs/>
          <w:smallCaps w:val="0"/>
          <w:sz w:val="20"/>
          <w:szCs w:val="20"/>
        </w:rPr>
        <w:t xml:space="preserve">MIASTO i </w:t>
      </w:r>
      <w:r w:rsidR="00AE5184" w:rsidRPr="00056DE6">
        <w:rPr>
          <w:rFonts w:ascii="Cambria" w:hAnsi="Cambria"/>
          <w:b/>
          <w:sz w:val="20"/>
          <w:szCs w:val="20"/>
        </w:rPr>
        <w:t xml:space="preserve">GMINĘ MORAWICA w roku szkolnym </w:t>
      </w:r>
      <w:r w:rsidR="005151F1">
        <w:rPr>
          <w:rFonts w:ascii="Cambria" w:hAnsi="Cambria"/>
          <w:b/>
          <w:sz w:val="20"/>
          <w:szCs w:val="20"/>
        </w:rPr>
        <w:t>2026/2027</w:t>
      </w:r>
    </w:p>
    <w:p w14:paraId="3CB3C16C" w14:textId="359D02D3" w:rsidR="001A7AD6" w:rsidRPr="00056DE6" w:rsidRDefault="001A7AD6" w:rsidP="00E906A1">
      <w:pPr>
        <w:pStyle w:val="Teksttreci40"/>
        <w:spacing w:after="0"/>
        <w:rPr>
          <w:rFonts w:ascii="Cambria" w:hAnsi="Cambria"/>
          <w:b/>
          <w:sz w:val="20"/>
          <w:szCs w:val="20"/>
        </w:rPr>
      </w:pPr>
      <w:r w:rsidRPr="00056DE6">
        <w:rPr>
          <w:rFonts w:ascii="Cambria" w:hAnsi="Cambria"/>
          <w:b/>
          <w:sz w:val="20"/>
          <w:szCs w:val="20"/>
        </w:rPr>
        <w:t>część ……………..</w:t>
      </w:r>
    </w:p>
    <w:p w14:paraId="7385BB5B" w14:textId="77777777" w:rsidR="007E2BE3" w:rsidRPr="00056DE6" w:rsidRDefault="007E2BE3" w:rsidP="00E906A1">
      <w:pPr>
        <w:pStyle w:val="Teksttreci40"/>
        <w:spacing w:after="0"/>
        <w:rPr>
          <w:rFonts w:ascii="Cambria" w:hAnsi="Cambria"/>
          <w:b/>
          <w:sz w:val="20"/>
          <w:szCs w:val="20"/>
        </w:rPr>
      </w:pPr>
    </w:p>
    <w:p w14:paraId="531DD975" w14:textId="77777777" w:rsidR="0003197F" w:rsidRPr="00056DE6" w:rsidRDefault="00AE5184" w:rsidP="00E906A1">
      <w:pPr>
        <w:pStyle w:val="Teksttreci0"/>
        <w:tabs>
          <w:tab w:val="right" w:leader="dot" w:pos="3622"/>
          <w:tab w:val="left" w:pos="3825"/>
        </w:tabs>
        <w:spacing w:after="0" w:line="240" w:lineRule="auto"/>
        <w:rPr>
          <w:rFonts w:ascii="Cambria" w:hAnsi="Cambria"/>
          <w:sz w:val="20"/>
          <w:szCs w:val="20"/>
        </w:rPr>
      </w:pPr>
      <w:r w:rsidRPr="00056DE6">
        <w:rPr>
          <w:rFonts w:ascii="Cambria" w:hAnsi="Cambria"/>
          <w:sz w:val="20"/>
          <w:szCs w:val="20"/>
        </w:rPr>
        <w:t>zawarta w dniu</w:t>
      </w:r>
      <w:r w:rsidRPr="00056DE6">
        <w:rPr>
          <w:rFonts w:ascii="Cambria" w:hAnsi="Cambria"/>
          <w:sz w:val="20"/>
          <w:szCs w:val="20"/>
        </w:rPr>
        <w:tab/>
        <w:t xml:space="preserve">r. </w:t>
      </w:r>
      <w:r w:rsidR="00342A64" w:rsidRPr="00056DE6">
        <w:rPr>
          <w:rFonts w:ascii="Cambria" w:hAnsi="Cambria"/>
          <w:sz w:val="20"/>
          <w:szCs w:val="20"/>
        </w:rPr>
        <w:t>w Morawicy</w:t>
      </w:r>
    </w:p>
    <w:p w14:paraId="3B2C3F49" w14:textId="77777777" w:rsidR="0003197F" w:rsidRPr="00056DE6" w:rsidRDefault="00342A64" w:rsidP="00E906A1">
      <w:pPr>
        <w:pStyle w:val="Teksttreci0"/>
        <w:spacing w:after="0" w:line="240" w:lineRule="auto"/>
        <w:jc w:val="both"/>
        <w:rPr>
          <w:rFonts w:ascii="Cambria" w:hAnsi="Cambria"/>
          <w:sz w:val="20"/>
          <w:szCs w:val="20"/>
        </w:rPr>
      </w:pPr>
      <w:r w:rsidRPr="00056DE6">
        <w:rPr>
          <w:rFonts w:ascii="Cambria" w:hAnsi="Cambria"/>
          <w:sz w:val="20"/>
          <w:szCs w:val="20"/>
        </w:rPr>
        <w:t>pomiędzy Miastem i Gminą Morawica reprezentowaną przez:</w:t>
      </w:r>
    </w:p>
    <w:p w14:paraId="2B84AEEF" w14:textId="5E9F0ED1" w:rsidR="00AE5184" w:rsidRPr="00056DE6" w:rsidRDefault="00AE5184" w:rsidP="00E906A1">
      <w:pPr>
        <w:pStyle w:val="Teksttreci0"/>
        <w:spacing w:after="0" w:line="240" w:lineRule="auto"/>
        <w:jc w:val="both"/>
        <w:rPr>
          <w:rFonts w:ascii="Cambria" w:hAnsi="Cambria"/>
          <w:sz w:val="20"/>
          <w:szCs w:val="20"/>
        </w:rPr>
      </w:pPr>
      <w:r w:rsidRPr="00056DE6">
        <w:rPr>
          <w:rFonts w:ascii="Cambria" w:hAnsi="Cambria"/>
          <w:sz w:val="20"/>
          <w:szCs w:val="20"/>
        </w:rPr>
        <w:t>…………………………………………………………………</w:t>
      </w:r>
      <w:r w:rsidR="005256C6" w:rsidRPr="00056DE6">
        <w:rPr>
          <w:rFonts w:ascii="Cambria" w:hAnsi="Cambria"/>
          <w:sz w:val="20"/>
          <w:szCs w:val="20"/>
        </w:rPr>
        <w:t>…………………………………</w:t>
      </w:r>
    </w:p>
    <w:p w14:paraId="246845D0" w14:textId="77777777" w:rsidR="0003197F" w:rsidRPr="00056DE6" w:rsidRDefault="00AE5184" w:rsidP="00E906A1">
      <w:pPr>
        <w:pStyle w:val="Teksttreci0"/>
        <w:spacing w:after="0" w:line="240" w:lineRule="auto"/>
        <w:jc w:val="both"/>
        <w:rPr>
          <w:rFonts w:ascii="Cambria" w:hAnsi="Cambria"/>
          <w:sz w:val="20"/>
          <w:szCs w:val="20"/>
        </w:rPr>
      </w:pPr>
      <w:r w:rsidRPr="00056DE6">
        <w:rPr>
          <w:rFonts w:ascii="Cambria" w:hAnsi="Cambria"/>
          <w:sz w:val="20"/>
          <w:szCs w:val="20"/>
        </w:rPr>
        <w:t>zwaną</w:t>
      </w:r>
      <w:r w:rsidR="00342A64" w:rsidRPr="00056DE6">
        <w:rPr>
          <w:rFonts w:ascii="Cambria" w:hAnsi="Cambria"/>
          <w:sz w:val="20"/>
          <w:szCs w:val="20"/>
        </w:rPr>
        <w:t xml:space="preserve"> dalej w treści umowy „Organizatorem przewozu</w:t>
      </w:r>
      <w:r w:rsidR="00A46907" w:rsidRPr="00056DE6">
        <w:rPr>
          <w:rFonts w:ascii="Cambria" w:hAnsi="Cambria"/>
          <w:sz w:val="20"/>
          <w:szCs w:val="20"/>
        </w:rPr>
        <w:t xml:space="preserve"> lub Organizatorem</w:t>
      </w:r>
      <w:r w:rsidR="00342A64" w:rsidRPr="00056DE6">
        <w:rPr>
          <w:rFonts w:ascii="Cambria" w:hAnsi="Cambria"/>
          <w:sz w:val="20"/>
          <w:szCs w:val="20"/>
        </w:rPr>
        <w:t>”,</w:t>
      </w:r>
    </w:p>
    <w:p w14:paraId="4F4B12A8" w14:textId="6C28E972" w:rsidR="0003197F" w:rsidRPr="00056DE6" w:rsidRDefault="00342A64" w:rsidP="00E906A1">
      <w:pPr>
        <w:pStyle w:val="Teksttreci0"/>
        <w:tabs>
          <w:tab w:val="left" w:leader="dot" w:pos="8386"/>
        </w:tabs>
        <w:spacing w:after="0" w:line="240" w:lineRule="auto"/>
        <w:rPr>
          <w:rFonts w:ascii="Cambria" w:hAnsi="Cambria"/>
          <w:b/>
          <w:bCs/>
          <w:color w:val="auto"/>
          <w:sz w:val="20"/>
          <w:szCs w:val="20"/>
        </w:rPr>
      </w:pPr>
      <w:r w:rsidRPr="00056DE6">
        <w:rPr>
          <w:rFonts w:ascii="Cambria" w:hAnsi="Cambria"/>
          <w:color w:val="auto"/>
          <w:sz w:val="20"/>
          <w:szCs w:val="20"/>
        </w:rPr>
        <w:t xml:space="preserve">a </w:t>
      </w:r>
      <w:r w:rsidR="005256C6" w:rsidRPr="00056DE6">
        <w:rPr>
          <w:rFonts w:ascii="Cambria" w:hAnsi="Cambria"/>
          <w:b/>
          <w:bCs/>
          <w:color w:val="auto"/>
          <w:sz w:val="20"/>
          <w:szCs w:val="20"/>
        </w:rPr>
        <w:t>Firmą -……………………………………………………………………………………………………</w:t>
      </w:r>
    </w:p>
    <w:p w14:paraId="0E17858F" w14:textId="7890B837" w:rsidR="00AE5184" w:rsidRPr="00056DE6" w:rsidRDefault="00AE5184" w:rsidP="00E906A1">
      <w:pPr>
        <w:pStyle w:val="Teksttreci0"/>
        <w:tabs>
          <w:tab w:val="left" w:leader="dot" w:pos="8386"/>
        </w:tabs>
        <w:spacing w:after="0" w:line="240" w:lineRule="auto"/>
        <w:rPr>
          <w:rFonts w:ascii="Cambria" w:hAnsi="Cambria"/>
          <w:b/>
          <w:bCs/>
          <w:color w:val="auto"/>
          <w:sz w:val="20"/>
          <w:szCs w:val="20"/>
        </w:rPr>
      </w:pPr>
      <w:r w:rsidRPr="00056DE6">
        <w:rPr>
          <w:rFonts w:ascii="Cambria" w:hAnsi="Cambria"/>
          <w:b/>
          <w:bCs/>
          <w:color w:val="auto"/>
          <w:sz w:val="20"/>
          <w:szCs w:val="20"/>
        </w:rPr>
        <w:t>z siedzibą: ……………………………………………………………………………………………………</w:t>
      </w:r>
    </w:p>
    <w:p w14:paraId="376B8036" w14:textId="06698EF5" w:rsidR="00AE5184" w:rsidRPr="00056DE6" w:rsidRDefault="00AE5184" w:rsidP="00E906A1">
      <w:pPr>
        <w:pStyle w:val="Teksttreci0"/>
        <w:tabs>
          <w:tab w:val="left" w:leader="dot" w:pos="8386"/>
        </w:tabs>
        <w:spacing w:after="0" w:line="240" w:lineRule="auto"/>
        <w:rPr>
          <w:rFonts w:ascii="Cambria" w:hAnsi="Cambria"/>
          <w:color w:val="auto"/>
          <w:sz w:val="20"/>
          <w:szCs w:val="20"/>
        </w:rPr>
      </w:pPr>
      <w:r w:rsidRPr="00056DE6">
        <w:rPr>
          <w:rFonts w:ascii="Cambria" w:hAnsi="Cambria"/>
          <w:b/>
          <w:bCs/>
          <w:color w:val="auto"/>
          <w:sz w:val="20"/>
          <w:szCs w:val="20"/>
        </w:rPr>
        <w:t>NIP: ………………………………….., Regon: ………………………………………</w:t>
      </w:r>
      <w:r w:rsidR="00E906A1" w:rsidRPr="00056DE6">
        <w:rPr>
          <w:rFonts w:ascii="Cambria" w:hAnsi="Cambria"/>
          <w:b/>
          <w:bCs/>
          <w:color w:val="auto"/>
          <w:sz w:val="20"/>
          <w:szCs w:val="20"/>
        </w:rPr>
        <w:t>……….</w:t>
      </w:r>
    </w:p>
    <w:p w14:paraId="3222797A" w14:textId="17084A16" w:rsidR="0003197F" w:rsidRPr="00056DE6" w:rsidRDefault="00342A64" w:rsidP="00E906A1">
      <w:pPr>
        <w:pStyle w:val="Teksttreci0"/>
        <w:tabs>
          <w:tab w:val="left" w:leader="dot" w:pos="5368"/>
        </w:tabs>
        <w:spacing w:after="0" w:line="240" w:lineRule="auto"/>
        <w:rPr>
          <w:rFonts w:ascii="Cambria" w:hAnsi="Cambria"/>
          <w:sz w:val="20"/>
          <w:szCs w:val="20"/>
        </w:rPr>
      </w:pPr>
      <w:r w:rsidRPr="00056DE6">
        <w:rPr>
          <w:rFonts w:ascii="Cambria" w:hAnsi="Cambria"/>
          <w:sz w:val="20"/>
          <w:szCs w:val="20"/>
        </w:rPr>
        <w:t>reprezentowaną przez</w:t>
      </w:r>
      <w:r w:rsidR="00B85896" w:rsidRPr="00056DE6">
        <w:rPr>
          <w:rFonts w:ascii="Cambria" w:hAnsi="Cambria"/>
          <w:sz w:val="20"/>
          <w:szCs w:val="20"/>
        </w:rPr>
        <w:t xml:space="preserve">  </w:t>
      </w:r>
      <w:r w:rsidR="00AE5184" w:rsidRPr="00056DE6">
        <w:rPr>
          <w:rFonts w:ascii="Cambria" w:hAnsi="Cambria"/>
          <w:sz w:val="20"/>
          <w:szCs w:val="20"/>
        </w:rPr>
        <w:t xml:space="preserve"> ……………………………………………………………………………………………………</w:t>
      </w:r>
    </w:p>
    <w:p w14:paraId="6F9AF956" w14:textId="77777777" w:rsidR="0003197F" w:rsidRPr="00056DE6" w:rsidRDefault="00342A64" w:rsidP="00E906A1">
      <w:pPr>
        <w:pStyle w:val="Teksttreci0"/>
        <w:spacing w:after="0" w:line="240" w:lineRule="auto"/>
        <w:rPr>
          <w:rFonts w:ascii="Cambria" w:hAnsi="Cambria"/>
          <w:sz w:val="20"/>
          <w:szCs w:val="20"/>
        </w:rPr>
      </w:pPr>
      <w:r w:rsidRPr="00056DE6">
        <w:rPr>
          <w:rFonts w:ascii="Cambria" w:hAnsi="Cambria"/>
          <w:sz w:val="20"/>
          <w:szCs w:val="20"/>
        </w:rPr>
        <w:t xml:space="preserve">zwaną dalej w treści umowy </w:t>
      </w:r>
      <w:r w:rsidR="00B305E5" w:rsidRPr="00056DE6">
        <w:rPr>
          <w:rFonts w:ascii="Cambria" w:hAnsi="Cambria"/>
          <w:sz w:val="20"/>
          <w:szCs w:val="20"/>
        </w:rPr>
        <w:t>„</w:t>
      </w:r>
      <w:r w:rsidRPr="00056DE6">
        <w:rPr>
          <w:rFonts w:ascii="Cambria" w:hAnsi="Cambria"/>
          <w:sz w:val="20"/>
          <w:szCs w:val="20"/>
        </w:rPr>
        <w:t>Przewoźnikiem</w:t>
      </w:r>
      <w:r w:rsidR="00B305E5" w:rsidRPr="00056DE6">
        <w:rPr>
          <w:rFonts w:ascii="Cambria" w:hAnsi="Cambria"/>
          <w:sz w:val="20"/>
          <w:szCs w:val="20"/>
        </w:rPr>
        <w:t>”</w:t>
      </w:r>
      <w:r w:rsidRPr="00056DE6">
        <w:rPr>
          <w:rFonts w:ascii="Cambria" w:hAnsi="Cambria"/>
          <w:sz w:val="20"/>
          <w:szCs w:val="20"/>
        </w:rPr>
        <w:t>.</w:t>
      </w:r>
    </w:p>
    <w:p w14:paraId="275C450A" w14:textId="77777777" w:rsidR="00AE5184" w:rsidRPr="00056DE6" w:rsidRDefault="00AE5184">
      <w:pPr>
        <w:pStyle w:val="Teksttreci0"/>
        <w:spacing w:after="120" w:line="240" w:lineRule="auto"/>
        <w:jc w:val="center"/>
        <w:rPr>
          <w:rFonts w:ascii="Cambria" w:hAnsi="Cambria"/>
          <w:sz w:val="20"/>
          <w:szCs w:val="20"/>
        </w:rPr>
      </w:pPr>
    </w:p>
    <w:p w14:paraId="19D16095" w14:textId="77777777" w:rsidR="0003197F" w:rsidRPr="00056DE6" w:rsidRDefault="00342A64">
      <w:pPr>
        <w:pStyle w:val="Teksttreci0"/>
        <w:spacing w:after="120" w:line="240" w:lineRule="auto"/>
        <w:jc w:val="center"/>
        <w:rPr>
          <w:rFonts w:ascii="Cambria" w:hAnsi="Cambria"/>
          <w:sz w:val="20"/>
          <w:szCs w:val="20"/>
        </w:rPr>
      </w:pPr>
      <w:r w:rsidRPr="00056DE6">
        <w:rPr>
          <w:rFonts w:ascii="Cambria" w:hAnsi="Cambria"/>
          <w:sz w:val="20"/>
          <w:szCs w:val="20"/>
        </w:rPr>
        <w:t>§1</w:t>
      </w:r>
    </w:p>
    <w:p w14:paraId="2C1C6711" w14:textId="77777777" w:rsidR="00385046" w:rsidRPr="00385046" w:rsidRDefault="00385046" w:rsidP="00385046">
      <w:pPr>
        <w:widowControl/>
        <w:jc w:val="both"/>
        <w:rPr>
          <w:rFonts w:ascii="Cambria" w:eastAsia="Calibri" w:hAnsi="Cambria" w:cs="Times New Roman"/>
          <w:sz w:val="20"/>
          <w:szCs w:val="20"/>
          <w:lang w:eastAsia="en-US" w:bidi="ar-SA"/>
        </w:rPr>
      </w:pPr>
      <w:r w:rsidRPr="00790D6F">
        <w:rPr>
          <w:rFonts w:ascii="Cambria" w:eastAsia="Calibri" w:hAnsi="Cambria" w:cs="Arial"/>
          <w:bCs/>
          <w:sz w:val="20"/>
          <w:szCs w:val="20"/>
          <w:lang w:eastAsia="en-US" w:bidi="ar-SA"/>
        </w:rPr>
        <w:t xml:space="preserve">W wyniku udzielonego zamówienia publicznego w trybie podstawowym, na podstawie art. 275 pkt 1 ustawy z dnia 11 września 2019 r. - Prawo zamówień publicznych (Dz. U. z 2026 r., poz. 793) [zwanej dalej także „ustawa </w:t>
      </w:r>
      <w:proofErr w:type="spellStart"/>
      <w:r w:rsidRPr="00790D6F">
        <w:rPr>
          <w:rFonts w:ascii="Cambria" w:eastAsia="Calibri" w:hAnsi="Cambria" w:cs="Arial"/>
          <w:bCs/>
          <w:sz w:val="20"/>
          <w:szCs w:val="20"/>
          <w:lang w:eastAsia="en-US" w:bidi="ar-SA"/>
        </w:rPr>
        <w:t>Pzp</w:t>
      </w:r>
      <w:proofErr w:type="spellEnd"/>
      <w:r w:rsidRPr="00790D6F">
        <w:rPr>
          <w:rFonts w:ascii="Cambria" w:eastAsia="Calibri" w:hAnsi="Cambria" w:cs="Arial"/>
          <w:bCs/>
          <w:sz w:val="20"/>
          <w:szCs w:val="20"/>
          <w:lang w:eastAsia="en-US" w:bidi="ar-SA"/>
        </w:rPr>
        <w:t xml:space="preserve">”], </w:t>
      </w:r>
      <w:r w:rsidRPr="00790D6F">
        <w:rPr>
          <w:rFonts w:ascii="Cambria" w:hAnsi="Cambria"/>
          <w:sz w:val="20"/>
          <w:szCs w:val="20"/>
        </w:rPr>
        <w:t>oferta Przewoźnika została uznana za najkorzystniejszą, w związku z tym strony zawierają umowę o następującej treści.</w:t>
      </w:r>
    </w:p>
    <w:p w14:paraId="27D4E150" w14:textId="77777777" w:rsidR="006F5A7D" w:rsidRPr="00056DE6" w:rsidRDefault="006F5A7D" w:rsidP="00B85896">
      <w:pPr>
        <w:pStyle w:val="Teksttreci0"/>
        <w:tabs>
          <w:tab w:val="right" w:leader="dot" w:pos="6800"/>
          <w:tab w:val="left" w:pos="7004"/>
          <w:tab w:val="left" w:leader="dot" w:pos="9018"/>
        </w:tabs>
        <w:spacing w:after="0" w:line="276" w:lineRule="auto"/>
        <w:jc w:val="both"/>
        <w:rPr>
          <w:rFonts w:ascii="Cambria" w:hAnsi="Cambria"/>
          <w:sz w:val="20"/>
          <w:szCs w:val="20"/>
        </w:rPr>
      </w:pPr>
    </w:p>
    <w:p w14:paraId="2CD47D33" w14:textId="77777777" w:rsidR="0003197F" w:rsidRPr="00056DE6" w:rsidRDefault="0043568B" w:rsidP="0043568B">
      <w:pPr>
        <w:pStyle w:val="Teksttreci0"/>
        <w:spacing w:after="120" w:line="240" w:lineRule="auto"/>
        <w:jc w:val="center"/>
        <w:rPr>
          <w:rFonts w:ascii="Cambria" w:hAnsi="Cambria"/>
          <w:sz w:val="20"/>
          <w:szCs w:val="20"/>
        </w:rPr>
      </w:pPr>
      <w:r w:rsidRPr="00056DE6">
        <w:rPr>
          <w:rFonts w:ascii="Cambria" w:hAnsi="Cambria"/>
          <w:sz w:val="20"/>
          <w:szCs w:val="20"/>
        </w:rPr>
        <w:t>§2</w:t>
      </w:r>
    </w:p>
    <w:p w14:paraId="6ED3DDC6" w14:textId="18574097" w:rsidR="0003197F" w:rsidRPr="00056DE6" w:rsidRDefault="00342A64" w:rsidP="005844D1">
      <w:pPr>
        <w:pStyle w:val="Teksttreci0"/>
        <w:numPr>
          <w:ilvl w:val="0"/>
          <w:numId w:val="2"/>
        </w:numPr>
        <w:tabs>
          <w:tab w:val="left" w:pos="369"/>
        </w:tabs>
        <w:spacing w:after="0" w:line="276" w:lineRule="auto"/>
        <w:ind w:left="284" w:hanging="284"/>
        <w:jc w:val="both"/>
        <w:rPr>
          <w:rFonts w:ascii="Cambria" w:hAnsi="Cambria"/>
          <w:sz w:val="20"/>
          <w:szCs w:val="20"/>
        </w:rPr>
      </w:pPr>
      <w:r w:rsidRPr="00056DE6">
        <w:rPr>
          <w:rFonts w:ascii="Cambria" w:hAnsi="Cambria"/>
          <w:sz w:val="20"/>
          <w:szCs w:val="20"/>
        </w:rPr>
        <w:t>Przedmiotem umowy jest świadczeni</w:t>
      </w:r>
      <w:r w:rsidR="00EB7215" w:rsidRPr="00056DE6">
        <w:rPr>
          <w:rFonts w:ascii="Cambria" w:hAnsi="Cambria"/>
          <w:sz w:val="20"/>
          <w:szCs w:val="20"/>
        </w:rPr>
        <w:t xml:space="preserve">e przez Przewoźnika </w:t>
      </w:r>
      <w:r w:rsidRPr="00056DE6">
        <w:rPr>
          <w:rFonts w:ascii="Cambria" w:hAnsi="Cambria"/>
          <w:sz w:val="20"/>
          <w:szCs w:val="20"/>
        </w:rPr>
        <w:t xml:space="preserve">usług przewozowych na doraźne wyjazdy, tj. wyjazdy </w:t>
      </w:r>
      <w:r w:rsidR="007E2BE3" w:rsidRPr="00056DE6">
        <w:rPr>
          <w:rFonts w:ascii="Cambria" w:hAnsi="Cambria"/>
          <w:sz w:val="20"/>
          <w:szCs w:val="20"/>
        </w:rPr>
        <w:t>edukacyjne, wyjazdy rekreacyjno-</w:t>
      </w:r>
      <w:r w:rsidRPr="00056DE6">
        <w:rPr>
          <w:rFonts w:ascii="Cambria" w:hAnsi="Cambria"/>
          <w:sz w:val="20"/>
          <w:szCs w:val="20"/>
        </w:rPr>
        <w:t>edukacyjne, wyjazdy na doraźne imprezy kultura</w:t>
      </w:r>
      <w:r w:rsidR="005844D1" w:rsidRPr="00056DE6">
        <w:rPr>
          <w:rFonts w:ascii="Cambria" w:hAnsi="Cambria"/>
          <w:sz w:val="20"/>
          <w:szCs w:val="20"/>
        </w:rPr>
        <w:t>lne, wyjazdy na zawody sportowe.</w:t>
      </w:r>
    </w:p>
    <w:p w14:paraId="50EFE360" w14:textId="77777777" w:rsidR="004C30AB" w:rsidRPr="00056DE6" w:rsidRDefault="00342A64" w:rsidP="005844D1">
      <w:pPr>
        <w:pStyle w:val="Teksttreci0"/>
        <w:numPr>
          <w:ilvl w:val="0"/>
          <w:numId w:val="2"/>
        </w:numPr>
        <w:tabs>
          <w:tab w:val="left" w:pos="366"/>
          <w:tab w:val="left" w:leader="dot" w:pos="3020"/>
        </w:tabs>
        <w:spacing w:after="0" w:line="276" w:lineRule="auto"/>
        <w:ind w:left="284" w:hanging="284"/>
        <w:jc w:val="both"/>
        <w:rPr>
          <w:rFonts w:ascii="Cambria" w:hAnsi="Cambria"/>
          <w:sz w:val="20"/>
          <w:szCs w:val="20"/>
        </w:rPr>
      </w:pPr>
      <w:r w:rsidRPr="00056DE6">
        <w:rPr>
          <w:rFonts w:ascii="Cambria" w:hAnsi="Cambria"/>
          <w:sz w:val="20"/>
          <w:szCs w:val="20"/>
        </w:rPr>
        <w:t>Przewoźnik będzi</w:t>
      </w:r>
      <w:r w:rsidR="004C30AB" w:rsidRPr="00056DE6">
        <w:rPr>
          <w:rFonts w:ascii="Cambria" w:hAnsi="Cambria"/>
          <w:sz w:val="20"/>
          <w:szCs w:val="20"/>
        </w:rPr>
        <w:t xml:space="preserve">e świadczył usługi następującym </w:t>
      </w:r>
      <w:r w:rsidRPr="00056DE6">
        <w:rPr>
          <w:rFonts w:ascii="Cambria" w:hAnsi="Cambria"/>
          <w:sz w:val="20"/>
          <w:szCs w:val="20"/>
        </w:rPr>
        <w:t xml:space="preserve">środkiem transportu z liczbą </w:t>
      </w:r>
      <w:r w:rsidR="004C30AB" w:rsidRPr="00056DE6">
        <w:rPr>
          <w:rFonts w:ascii="Cambria" w:hAnsi="Cambria"/>
          <w:sz w:val="20"/>
          <w:szCs w:val="20"/>
        </w:rPr>
        <w:t>miejsc ……</w:t>
      </w:r>
      <w:r w:rsidR="005844D1" w:rsidRPr="00056DE6">
        <w:rPr>
          <w:rFonts w:ascii="Cambria" w:hAnsi="Cambria"/>
          <w:sz w:val="20"/>
          <w:szCs w:val="20"/>
        </w:rPr>
        <w:t>…………….</w:t>
      </w:r>
      <w:r w:rsidR="004C30AB" w:rsidRPr="00056DE6">
        <w:rPr>
          <w:rFonts w:ascii="Cambria" w:hAnsi="Cambria"/>
          <w:sz w:val="20"/>
          <w:szCs w:val="20"/>
        </w:rPr>
        <w:t xml:space="preserve">.; </w:t>
      </w:r>
    </w:p>
    <w:p w14:paraId="1DF2A9D3" w14:textId="500C5730" w:rsidR="0003197F" w:rsidRPr="00056DE6" w:rsidRDefault="005844D1" w:rsidP="005844D1">
      <w:pPr>
        <w:pStyle w:val="Teksttreci0"/>
        <w:tabs>
          <w:tab w:val="left" w:pos="366"/>
          <w:tab w:val="left" w:leader="dot" w:pos="3020"/>
        </w:tabs>
        <w:spacing w:after="0" w:line="276" w:lineRule="auto"/>
        <w:ind w:left="284"/>
        <w:jc w:val="both"/>
        <w:rPr>
          <w:rFonts w:ascii="Cambria" w:hAnsi="Cambria"/>
          <w:sz w:val="20"/>
          <w:szCs w:val="20"/>
        </w:rPr>
      </w:pPr>
      <w:r w:rsidRPr="00056DE6">
        <w:rPr>
          <w:rFonts w:ascii="Cambria" w:hAnsi="Cambria"/>
          <w:sz w:val="20"/>
          <w:szCs w:val="20"/>
        </w:rPr>
        <w:t>m</w:t>
      </w:r>
      <w:r w:rsidR="004C30AB" w:rsidRPr="00056DE6">
        <w:rPr>
          <w:rFonts w:ascii="Cambria" w:hAnsi="Cambria"/>
          <w:sz w:val="20"/>
          <w:szCs w:val="20"/>
        </w:rPr>
        <w:t>arka ……</w:t>
      </w:r>
      <w:r w:rsidR="00385046" w:rsidRPr="00056DE6">
        <w:rPr>
          <w:rFonts w:ascii="Cambria" w:hAnsi="Cambria"/>
          <w:sz w:val="20"/>
          <w:szCs w:val="20"/>
        </w:rPr>
        <w:t>……</w:t>
      </w:r>
      <w:r w:rsidR="004C30AB" w:rsidRPr="00056DE6">
        <w:rPr>
          <w:rFonts w:ascii="Cambria" w:hAnsi="Cambria"/>
          <w:sz w:val="20"/>
          <w:szCs w:val="20"/>
        </w:rPr>
        <w:t>; nr reje</w:t>
      </w:r>
      <w:r w:rsidR="00380984" w:rsidRPr="00056DE6">
        <w:rPr>
          <w:rFonts w:ascii="Cambria" w:hAnsi="Cambria"/>
          <w:sz w:val="20"/>
          <w:szCs w:val="20"/>
        </w:rPr>
        <w:t>stracyjny</w:t>
      </w:r>
      <w:r w:rsidR="004C30AB" w:rsidRPr="00056DE6">
        <w:rPr>
          <w:rFonts w:ascii="Cambria" w:hAnsi="Cambria"/>
          <w:sz w:val="20"/>
          <w:szCs w:val="20"/>
        </w:rPr>
        <w:t xml:space="preserve"> ….………</w:t>
      </w:r>
      <w:r w:rsidRPr="00056DE6">
        <w:rPr>
          <w:rFonts w:ascii="Cambria" w:hAnsi="Cambria"/>
          <w:sz w:val="20"/>
          <w:szCs w:val="20"/>
        </w:rPr>
        <w:t xml:space="preserve">; rok </w:t>
      </w:r>
      <w:r w:rsidR="00385046" w:rsidRPr="00056DE6">
        <w:rPr>
          <w:rFonts w:ascii="Cambria" w:hAnsi="Cambria"/>
          <w:sz w:val="20"/>
          <w:szCs w:val="20"/>
        </w:rPr>
        <w:t>produkcji:</w:t>
      </w:r>
      <w:r w:rsidR="00385046">
        <w:rPr>
          <w:rFonts w:ascii="Cambria" w:hAnsi="Cambria"/>
          <w:sz w:val="20"/>
          <w:szCs w:val="20"/>
        </w:rPr>
        <w:t xml:space="preserve"> </w:t>
      </w:r>
      <w:r w:rsidR="00385046" w:rsidRPr="00056DE6">
        <w:rPr>
          <w:rFonts w:ascii="Cambria" w:hAnsi="Cambria"/>
          <w:sz w:val="20"/>
          <w:szCs w:val="20"/>
        </w:rPr>
        <w:t>……</w:t>
      </w:r>
      <w:r w:rsidR="00385046">
        <w:rPr>
          <w:rFonts w:ascii="Cambria" w:hAnsi="Cambria"/>
          <w:sz w:val="20"/>
          <w:szCs w:val="20"/>
        </w:rPr>
        <w:t>……</w:t>
      </w:r>
    </w:p>
    <w:p w14:paraId="0169D63A" w14:textId="77777777" w:rsidR="005844D1" w:rsidRPr="00056DE6" w:rsidRDefault="005844D1" w:rsidP="005844D1">
      <w:pPr>
        <w:pStyle w:val="Teksttreci0"/>
        <w:tabs>
          <w:tab w:val="left" w:pos="366"/>
          <w:tab w:val="left" w:leader="dot" w:pos="3020"/>
        </w:tabs>
        <w:spacing w:after="0" w:line="276" w:lineRule="auto"/>
        <w:ind w:left="284"/>
        <w:jc w:val="both"/>
        <w:rPr>
          <w:rFonts w:ascii="Cambria" w:hAnsi="Cambria"/>
          <w:sz w:val="20"/>
          <w:szCs w:val="20"/>
        </w:rPr>
      </w:pPr>
    </w:p>
    <w:p w14:paraId="544C28FD" w14:textId="77777777" w:rsidR="0003197F" w:rsidRPr="00056DE6" w:rsidRDefault="0043568B" w:rsidP="0043568B">
      <w:pPr>
        <w:pStyle w:val="Teksttreci0"/>
        <w:spacing w:after="120" w:line="240" w:lineRule="auto"/>
        <w:jc w:val="center"/>
        <w:rPr>
          <w:rFonts w:ascii="Cambria" w:hAnsi="Cambria"/>
          <w:sz w:val="20"/>
          <w:szCs w:val="20"/>
        </w:rPr>
      </w:pPr>
      <w:r w:rsidRPr="00056DE6">
        <w:rPr>
          <w:rFonts w:ascii="Cambria" w:hAnsi="Cambria"/>
          <w:sz w:val="20"/>
          <w:szCs w:val="20"/>
        </w:rPr>
        <w:t>§3</w:t>
      </w:r>
    </w:p>
    <w:p w14:paraId="08CD5B6A" w14:textId="61891FA6" w:rsidR="00A12A75" w:rsidRPr="00056DE6" w:rsidRDefault="00342A64" w:rsidP="00A12A75">
      <w:pPr>
        <w:pStyle w:val="Teksttreci0"/>
        <w:numPr>
          <w:ilvl w:val="0"/>
          <w:numId w:val="22"/>
        </w:numPr>
        <w:tabs>
          <w:tab w:val="left" w:pos="304"/>
        </w:tabs>
        <w:spacing w:after="0" w:line="276" w:lineRule="auto"/>
        <w:ind w:left="284" w:hanging="284"/>
        <w:jc w:val="both"/>
        <w:rPr>
          <w:rFonts w:ascii="Cambria" w:hAnsi="Cambria"/>
          <w:sz w:val="20"/>
          <w:szCs w:val="20"/>
        </w:rPr>
      </w:pPr>
      <w:r w:rsidRPr="00056DE6">
        <w:rPr>
          <w:rFonts w:ascii="Cambria" w:hAnsi="Cambria"/>
          <w:sz w:val="20"/>
          <w:szCs w:val="20"/>
        </w:rPr>
        <w:t xml:space="preserve">Usługa będzie świadczona na podstawie pisemnych jednostkowych zleceń </w:t>
      </w:r>
      <w:r w:rsidR="00EB7215" w:rsidRPr="00056DE6">
        <w:rPr>
          <w:rFonts w:ascii="Cambria" w:hAnsi="Cambria"/>
          <w:sz w:val="20"/>
          <w:szCs w:val="20"/>
        </w:rPr>
        <w:t>O</w:t>
      </w:r>
      <w:r w:rsidRPr="00056DE6">
        <w:rPr>
          <w:rFonts w:ascii="Cambria" w:hAnsi="Cambria"/>
          <w:sz w:val="20"/>
          <w:szCs w:val="20"/>
        </w:rPr>
        <w:t>rganizatora przewozu</w:t>
      </w:r>
      <w:r w:rsidR="007E2BE3" w:rsidRPr="00056DE6">
        <w:rPr>
          <w:rFonts w:ascii="Cambria" w:hAnsi="Cambria"/>
          <w:sz w:val="20"/>
          <w:szCs w:val="20"/>
        </w:rPr>
        <w:t xml:space="preserve"> </w:t>
      </w:r>
      <w:r w:rsidR="00DA2F01" w:rsidRPr="00056DE6">
        <w:rPr>
          <w:rFonts w:ascii="Cambria" w:hAnsi="Cambria"/>
          <w:sz w:val="20"/>
          <w:szCs w:val="20"/>
        </w:rPr>
        <w:t xml:space="preserve">z wyprzedzeniem co najmniej 48 godzin w stosunku do </w:t>
      </w:r>
      <w:r w:rsidR="00EB7215" w:rsidRPr="00056DE6">
        <w:rPr>
          <w:rFonts w:ascii="Cambria" w:hAnsi="Cambria"/>
          <w:sz w:val="20"/>
          <w:szCs w:val="20"/>
        </w:rPr>
        <w:t xml:space="preserve">dnia i godziny </w:t>
      </w:r>
      <w:r w:rsidR="00DA2F01" w:rsidRPr="00056DE6">
        <w:rPr>
          <w:rFonts w:ascii="Cambria" w:hAnsi="Cambria"/>
          <w:sz w:val="20"/>
          <w:szCs w:val="20"/>
        </w:rPr>
        <w:t>rozpoczęcia świadczenia usług</w:t>
      </w:r>
    </w:p>
    <w:p w14:paraId="4938A6DB" w14:textId="7EA48A6F" w:rsidR="0003197F" w:rsidRPr="00056DE6" w:rsidRDefault="00342A64" w:rsidP="00A12A75">
      <w:pPr>
        <w:pStyle w:val="Teksttreci0"/>
        <w:numPr>
          <w:ilvl w:val="0"/>
          <w:numId w:val="22"/>
        </w:numPr>
        <w:tabs>
          <w:tab w:val="left" w:pos="304"/>
        </w:tabs>
        <w:spacing w:after="0" w:line="276" w:lineRule="auto"/>
        <w:ind w:left="284" w:hanging="284"/>
        <w:jc w:val="both"/>
        <w:rPr>
          <w:rFonts w:ascii="Cambria" w:hAnsi="Cambria"/>
          <w:sz w:val="20"/>
          <w:szCs w:val="20"/>
        </w:rPr>
      </w:pPr>
      <w:r w:rsidRPr="00056DE6">
        <w:rPr>
          <w:rFonts w:ascii="Cambria" w:hAnsi="Cambria"/>
          <w:sz w:val="20"/>
          <w:szCs w:val="20"/>
        </w:rPr>
        <w:t>Zlecenie będzie dokonywane w formie</w:t>
      </w:r>
      <w:r w:rsidR="004C30AB" w:rsidRPr="00056DE6">
        <w:rPr>
          <w:rFonts w:ascii="Cambria" w:hAnsi="Cambria"/>
          <w:sz w:val="20"/>
          <w:szCs w:val="20"/>
        </w:rPr>
        <w:t xml:space="preserve"> pisemnej</w:t>
      </w:r>
      <w:r w:rsidR="00F24E18" w:rsidRPr="00056DE6">
        <w:rPr>
          <w:rFonts w:ascii="Cambria" w:hAnsi="Cambria"/>
          <w:sz w:val="20"/>
          <w:szCs w:val="20"/>
        </w:rPr>
        <w:t xml:space="preserve"> i będzie zawierać</w:t>
      </w:r>
      <w:r w:rsidR="00560092" w:rsidRPr="00056DE6">
        <w:rPr>
          <w:rFonts w:ascii="Cambria" w:hAnsi="Cambria"/>
          <w:sz w:val="20"/>
          <w:szCs w:val="20"/>
        </w:rPr>
        <w:t xml:space="preserve"> wskazanie</w:t>
      </w:r>
      <w:r w:rsidR="00F24E18" w:rsidRPr="00056DE6">
        <w:rPr>
          <w:rFonts w:ascii="Cambria" w:hAnsi="Cambria"/>
          <w:sz w:val="20"/>
          <w:szCs w:val="20"/>
        </w:rPr>
        <w:t>:</w:t>
      </w:r>
    </w:p>
    <w:p w14:paraId="1D6605FD" w14:textId="095FC3EE" w:rsidR="00F24E18" w:rsidRPr="00056DE6" w:rsidRDefault="00F24E18" w:rsidP="00F24E18">
      <w:pPr>
        <w:pStyle w:val="Teksttreci0"/>
        <w:numPr>
          <w:ilvl w:val="0"/>
          <w:numId w:val="25"/>
        </w:numPr>
        <w:tabs>
          <w:tab w:val="left" w:pos="304"/>
        </w:tabs>
        <w:spacing w:after="0" w:line="276" w:lineRule="auto"/>
        <w:jc w:val="both"/>
        <w:rPr>
          <w:rFonts w:ascii="Cambria" w:hAnsi="Cambria"/>
          <w:color w:val="auto"/>
          <w:sz w:val="20"/>
          <w:szCs w:val="20"/>
        </w:rPr>
      </w:pPr>
      <w:r w:rsidRPr="00056DE6">
        <w:rPr>
          <w:rFonts w:ascii="Cambria" w:hAnsi="Cambria"/>
          <w:color w:val="auto"/>
          <w:sz w:val="20"/>
          <w:szCs w:val="20"/>
        </w:rPr>
        <w:t>rodzaj</w:t>
      </w:r>
      <w:r w:rsidR="00560092" w:rsidRPr="00056DE6">
        <w:rPr>
          <w:rFonts w:ascii="Cambria" w:hAnsi="Cambria"/>
          <w:color w:val="auto"/>
          <w:sz w:val="20"/>
          <w:szCs w:val="20"/>
        </w:rPr>
        <w:t>u</w:t>
      </w:r>
      <w:r w:rsidRPr="00056DE6">
        <w:rPr>
          <w:rFonts w:ascii="Cambria" w:hAnsi="Cambria"/>
          <w:color w:val="auto"/>
          <w:sz w:val="20"/>
          <w:szCs w:val="20"/>
        </w:rPr>
        <w:t xml:space="preserve"> autobusu/liczbę przewożonych osób,</w:t>
      </w:r>
    </w:p>
    <w:p w14:paraId="6E0079FF" w14:textId="39EC41D3" w:rsidR="00F24E18" w:rsidRPr="00056DE6" w:rsidRDefault="00F24E18" w:rsidP="00F24E18">
      <w:pPr>
        <w:pStyle w:val="Teksttreci0"/>
        <w:numPr>
          <w:ilvl w:val="0"/>
          <w:numId w:val="25"/>
        </w:numPr>
        <w:tabs>
          <w:tab w:val="left" w:pos="304"/>
        </w:tabs>
        <w:spacing w:after="0" w:line="276" w:lineRule="auto"/>
        <w:jc w:val="both"/>
        <w:rPr>
          <w:rFonts w:ascii="Cambria" w:hAnsi="Cambria"/>
          <w:color w:val="auto"/>
          <w:sz w:val="20"/>
          <w:szCs w:val="20"/>
        </w:rPr>
      </w:pPr>
      <w:r w:rsidRPr="00056DE6">
        <w:rPr>
          <w:rFonts w:ascii="Cambria" w:hAnsi="Cambria"/>
          <w:color w:val="auto"/>
          <w:sz w:val="20"/>
          <w:szCs w:val="20"/>
        </w:rPr>
        <w:t>cel</w:t>
      </w:r>
      <w:r w:rsidR="00560092" w:rsidRPr="00056DE6">
        <w:rPr>
          <w:rFonts w:ascii="Cambria" w:hAnsi="Cambria"/>
          <w:color w:val="auto"/>
          <w:sz w:val="20"/>
          <w:szCs w:val="20"/>
        </w:rPr>
        <w:t>u</w:t>
      </w:r>
      <w:r w:rsidRPr="00056DE6">
        <w:rPr>
          <w:rFonts w:ascii="Cambria" w:hAnsi="Cambria"/>
          <w:color w:val="auto"/>
          <w:sz w:val="20"/>
          <w:szCs w:val="20"/>
        </w:rPr>
        <w:t xml:space="preserve"> wyjazdu,</w:t>
      </w:r>
    </w:p>
    <w:p w14:paraId="23552998" w14:textId="7AC1F071" w:rsidR="00F24E18" w:rsidRPr="00056DE6" w:rsidRDefault="00DA2F01" w:rsidP="00F24E18">
      <w:pPr>
        <w:pStyle w:val="Teksttreci0"/>
        <w:numPr>
          <w:ilvl w:val="0"/>
          <w:numId w:val="25"/>
        </w:numPr>
        <w:tabs>
          <w:tab w:val="left" w:pos="304"/>
        </w:tabs>
        <w:spacing w:after="0" w:line="276" w:lineRule="auto"/>
        <w:jc w:val="both"/>
        <w:rPr>
          <w:rFonts w:ascii="Cambria" w:hAnsi="Cambria"/>
          <w:sz w:val="20"/>
          <w:szCs w:val="20"/>
        </w:rPr>
      </w:pPr>
      <w:r w:rsidRPr="00056DE6">
        <w:rPr>
          <w:rFonts w:ascii="Cambria" w:hAnsi="Cambria"/>
          <w:sz w:val="20"/>
          <w:szCs w:val="20"/>
        </w:rPr>
        <w:t>d</w:t>
      </w:r>
      <w:r w:rsidR="00560092" w:rsidRPr="00056DE6">
        <w:rPr>
          <w:rFonts w:ascii="Cambria" w:hAnsi="Cambria"/>
          <w:sz w:val="20"/>
          <w:szCs w:val="20"/>
        </w:rPr>
        <w:t>nia</w:t>
      </w:r>
      <w:r w:rsidRPr="00056DE6">
        <w:rPr>
          <w:rFonts w:ascii="Cambria" w:hAnsi="Cambria"/>
          <w:sz w:val="20"/>
          <w:szCs w:val="20"/>
        </w:rPr>
        <w:t xml:space="preserve"> i </w:t>
      </w:r>
      <w:r w:rsidR="00F51A1E" w:rsidRPr="00056DE6">
        <w:rPr>
          <w:rFonts w:ascii="Cambria" w:hAnsi="Cambria"/>
          <w:sz w:val="20"/>
          <w:szCs w:val="20"/>
        </w:rPr>
        <w:t>godziny</w:t>
      </w:r>
      <w:r w:rsidR="00F24E18" w:rsidRPr="00056DE6">
        <w:rPr>
          <w:rFonts w:ascii="Cambria" w:hAnsi="Cambria"/>
          <w:sz w:val="20"/>
          <w:szCs w:val="20"/>
        </w:rPr>
        <w:t xml:space="preserve"> rozpoczęcia usługi,</w:t>
      </w:r>
    </w:p>
    <w:p w14:paraId="15296CBC" w14:textId="39534E19" w:rsidR="00F24E18" w:rsidRPr="00056DE6" w:rsidRDefault="00F51A1E" w:rsidP="00F24E18">
      <w:pPr>
        <w:pStyle w:val="Teksttreci0"/>
        <w:numPr>
          <w:ilvl w:val="0"/>
          <w:numId w:val="25"/>
        </w:numPr>
        <w:tabs>
          <w:tab w:val="left" w:pos="304"/>
        </w:tabs>
        <w:spacing w:after="0" w:line="276" w:lineRule="auto"/>
        <w:jc w:val="both"/>
        <w:rPr>
          <w:rFonts w:ascii="Cambria" w:hAnsi="Cambria"/>
          <w:color w:val="auto"/>
          <w:sz w:val="20"/>
          <w:szCs w:val="20"/>
        </w:rPr>
      </w:pPr>
      <w:r w:rsidRPr="00056DE6">
        <w:rPr>
          <w:rFonts w:ascii="Cambria" w:hAnsi="Cambria"/>
          <w:color w:val="auto"/>
          <w:sz w:val="20"/>
          <w:szCs w:val="20"/>
        </w:rPr>
        <w:t xml:space="preserve">planowanego terminu </w:t>
      </w:r>
      <w:r w:rsidR="00DA2F01" w:rsidRPr="00056DE6">
        <w:rPr>
          <w:rFonts w:ascii="Cambria" w:hAnsi="Cambria"/>
          <w:color w:val="auto"/>
          <w:sz w:val="20"/>
          <w:szCs w:val="20"/>
        </w:rPr>
        <w:t>zakończenia usługi.</w:t>
      </w:r>
    </w:p>
    <w:p w14:paraId="713D2AD5" w14:textId="77777777" w:rsidR="00363ACB" w:rsidRPr="00056DE6" w:rsidRDefault="00363ACB" w:rsidP="00363ACB">
      <w:pPr>
        <w:pStyle w:val="Teksttreci0"/>
        <w:numPr>
          <w:ilvl w:val="0"/>
          <w:numId w:val="22"/>
        </w:numPr>
        <w:tabs>
          <w:tab w:val="left" w:pos="304"/>
        </w:tabs>
        <w:spacing w:after="0" w:line="276" w:lineRule="auto"/>
        <w:ind w:left="284" w:hanging="284"/>
        <w:jc w:val="both"/>
        <w:rPr>
          <w:rFonts w:ascii="Cambria" w:hAnsi="Cambria"/>
          <w:sz w:val="20"/>
          <w:szCs w:val="20"/>
        </w:rPr>
      </w:pPr>
      <w:r w:rsidRPr="00056DE6">
        <w:rPr>
          <w:rFonts w:ascii="Cambria" w:hAnsi="Cambria"/>
          <w:sz w:val="20"/>
          <w:szCs w:val="20"/>
        </w:rPr>
        <w:t xml:space="preserve">W pojeździe, którym świadczone są usługi Przewoźnik zapewni udogodnienia dla osób niepełnosprawnych w postaci: </w:t>
      </w:r>
    </w:p>
    <w:p w14:paraId="52A1129B" w14:textId="77777777" w:rsidR="00363ACB" w:rsidRPr="00056DE6" w:rsidRDefault="00363ACB" w:rsidP="00363ACB">
      <w:pPr>
        <w:pStyle w:val="Teksttreci0"/>
        <w:tabs>
          <w:tab w:val="left" w:pos="304"/>
          <w:tab w:val="left" w:leader="dot" w:pos="6397"/>
        </w:tabs>
        <w:spacing w:line="276" w:lineRule="auto"/>
        <w:ind w:left="284"/>
        <w:rPr>
          <w:rFonts w:ascii="Cambria" w:hAnsi="Cambria"/>
          <w:sz w:val="20"/>
          <w:szCs w:val="20"/>
        </w:rPr>
      </w:pPr>
      <w:r w:rsidRPr="00056DE6">
        <w:rPr>
          <w:rFonts w:ascii="Cambria" w:hAnsi="Cambria"/>
          <w:sz w:val="20"/>
          <w:szCs w:val="20"/>
        </w:rPr>
        <w:t>……………..</w:t>
      </w:r>
    </w:p>
    <w:p w14:paraId="0853AD70" w14:textId="77777777" w:rsidR="00057A90" w:rsidRPr="00056DE6" w:rsidRDefault="00363ACB" w:rsidP="00842C43">
      <w:pPr>
        <w:pStyle w:val="Teksttreci0"/>
        <w:tabs>
          <w:tab w:val="left" w:pos="304"/>
          <w:tab w:val="left" w:leader="dot" w:pos="6397"/>
        </w:tabs>
        <w:spacing w:after="0" w:line="276" w:lineRule="auto"/>
        <w:ind w:left="284"/>
        <w:rPr>
          <w:rFonts w:ascii="Cambria" w:hAnsi="Cambria"/>
          <w:sz w:val="20"/>
          <w:szCs w:val="20"/>
        </w:rPr>
      </w:pPr>
      <w:r w:rsidRPr="00056DE6">
        <w:rPr>
          <w:rFonts w:ascii="Cambria" w:hAnsi="Cambria"/>
          <w:sz w:val="20"/>
          <w:szCs w:val="20"/>
        </w:rPr>
        <w:t>…………….</w:t>
      </w:r>
    </w:p>
    <w:p w14:paraId="0D314F19" w14:textId="77777777" w:rsidR="00057A90" w:rsidRPr="00056DE6" w:rsidRDefault="00057A90" w:rsidP="00D07D22">
      <w:pPr>
        <w:pStyle w:val="Akapitzlist"/>
        <w:widowControl/>
        <w:numPr>
          <w:ilvl w:val="0"/>
          <w:numId w:val="22"/>
        </w:numPr>
        <w:suppressAutoHyphens/>
        <w:spacing w:line="276" w:lineRule="auto"/>
        <w:ind w:left="284" w:hanging="284"/>
        <w:jc w:val="both"/>
        <w:rPr>
          <w:rFonts w:ascii="Cambria" w:hAnsi="Cambria" w:cs="Times New Roman"/>
          <w:sz w:val="20"/>
          <w:szCs w:val="20"/>
        </w:rPr>
      </w:pPr>
      <w:r w:rsidRPr="00056DE6">
        <w:rPr>
          <w:rFonts w:ascii="Cambria" w:hAnsi="Cambria" w:cs="Times New Roman"/>
          <w:sz w:val="20"/>
          <w:szCs w:val="20"/>
        </w:rPr>
        <w:t>Usługi przewozu będą realizowane za pomocą pojazdów wyposażonych w system monitoringu GPS. System monitoringu GPS musi posiadać funkcję dokume</w:t>
      </w:r>
      <w:r w:rsidR="007D53BB" w:rsidRPr="00056DE6">
        <w:rPr>
          <w:rFonts w:ascii="Cambria" w:hAnsi="Cambria" w:cs="Times New Roman"/>
          <w:sz w:val="20"/>
          <w:szCs w:val="20"/>
        </w:rPr>
        <w:t xml:space="preserve">ntowania czasu postojów, trasę </w:t>
      </w:r>
      <w:r w:rsidRPr="00056DE6">
        <w:rPr>
          <w:rFonts w:ascii="Cambria" w:hAnsi="Cambria" w:cs="Times New Roman"/>
          <w:sz w:val="20"/>
          <w:szCs w:val="20"/>
        </w:rPr>
        <w:t>przejazdu, pozycję pojazdu na trasie.</w:t>
      </w:r>
    </w:p>
    <w:p w14:paraId="37B42868" w14:textId="54712B5A" w:rsidR="00057A90" w:rsidRPr="00056DE6" w:rsidRDefault="002740D1" w:rsidP="00D07D22">
      <w:pPr>
        <w:widowControl/>
        <w:numPr>
          <w:ilvl w:val="0"/>
          <w:numId w:val="22"/>
        </w:numPr>
        <w:suppressAutoHyphens/>
        <w:spacing w:line="276" w:lineRule="auto"/>
        <w:ind w:left="284" w:hanging="284"/>
        <w:jc w:val="both"/>
        <w:rPr>
          <w:rFonts w:ascii="Cambria" w:hAnsi="Cambria" w:cs="Times New Roman"/>
          <w:color w:val="auto"/>
          <w:sz w:val="20"/>
          <w:szCs w:val="20"/>
        </w:rPr>
      </w:pPr>
      <w:r w:rsidRPr="00056DE6">
        <w:rPr>
          <w:rFonts w:ascii="Cambria" w:hAnsi="Cambria" w:cs="Times New Roman"/>
          <w:color w:val="auto"/>
          <w:sz w:val="20"/>
          <w:szCs w:val="20"/>
        </w:rPr>
        <w:t>Przewoźnik</w:t>
      </w:r>
      <w:r w:rsidR="00057A90" w:rsidRPr="00056DE6">
        <w:rPr>
          <w:rFonts w:ascii="Cambria" w:hAnsi="Cambria" w:cs="Times New Roman"/>
          <w:color w:val="auto"/>
          <w:sz w:val="20"/>
          <w:szCs w:val="20"/>
        </w:rPr>
        <w:t xml:space="preserve"> zapewni </w:t>
      </w:r>
      <w:r w:rsidRPr="00056DE6">
        <w:rPr>
          <w:rFonts w:ascii="Cambria" w:hAnsi="Cambria" w:cs="Times New Roman"/>
          <w:color w:val="auto"/>
          <w:sz w:val="20"/>
          <w:szCs w:val="20"/>
        </w:rPr>
        <w:t>Organizatorowi przewozu</w:t>
      </w:r>
      <w:r w:rsidR="00057A90" w:rsidRPr="00056DE6">
        <w:rPr>
          <w:rFonts w:ascii="Cambria" w:hAnsi="Cambria" w:cs="Times New Roman"/>
          <w:color w:val="auto"/>
          <w:sz w:val="20"/>
          <w:szCs w:val="20"/>
        </w:rPr>
        <w:t xml:space="preserve"> zdalny dostęp on-line do systemu monitorującego GPS </w:t>
      </w:r>
      <w:r w:rsidR="00BC34E7" w:rsidRPr="00056DE6">
        <w:rPr>
          <w:rFonts w:ascii="Cambria" w:hAnsi="Cambria" w:cs="Times New Roman"/>
          <w:color w:val="auto"/>
          <w:sz w:val="20"/>
          <w:szCs w:val="20"/>
        </w:rPr>
        <w:t>nie później niż w dniu poprzedzającym dzień świadczenia usługi.</w:t>
      </w:r>
    </w:p>
    <w:p w14:paraId="157EEBB6" w14:textId="43F695D2" w:rsidR="00057A90" w:rsidRPr="00056DE6" w:rsidRDefault="002740D1" w:rsidP="00D07D22">
      <w:pPr>
        <w:widowControl/>
        <w:numPr>
          <w:ilvl w:val="0"/>
          <w:numId w:val="22"/>
        </w:numPr>
        <w:tabs>
          <w:tab w:val="num" w:pos="284"/>
        </w:tabs>
        <w:suppressAutoHyphens/>
        <w:spacing w:line="276" w:lineRule="auto"/>
        <w:ind w:left="284" w:hanging="284"/>
        <w:jc w:val="both"/>
        <w:rPr>
          <w:rFonts w:ascii="Cambria" w:hAnsi="Cambria" w:cs="Times New Roman"/>
          <w:color w:val="auto"/>
          <w:sz w:val="20"/>
          <w:szCs w:val="20"/>
        </w:rPr>
      </w:pPr>
      <w:r w:rsidRPr="00056DE6">
        <w:rPr>
          <w:rFonts w:ascii="Cambria" w:hAnsi="Cambria" w:cs="Times New Roman"/>
          <w:color w:val="auto"/>
          <w:sz w:val="20"/>
          <w:szCs w:val="20"/>
        </w:rPr>
        <w:lastRenderedPageBreak/>
        <w:t>Organizator</w:t>
      </w:r>
      <w:r w:rsidR="00057A90" w:rsidRPr="00056DE6">
        <w:rPr>
          <w:rFonts w:ascii="Cambria" w:hAnsi="Cambria" w:cs="Times New Roman"/>
          <w:color w:val="auto"/>
          <w:sz w:val="20"/>
          <w:szCs w:val="20"/>
        </w:rPr>
        <w:t xml:space="preserve"> będzie miał możliwość monitorowania trasy przejazdu</w:t>
      </w:r>
      <w:r w:rsidR="00721326" w:rsidRPr="00056DE6">
        <w:rPr>
          <w:rFonts w:ascii="Cambria" w:hAnsi="Cambria" w:cs="Times New Roman"/>
          <w:color w:val="auto"/>
          <w:sz w:val="20"/>
          <w:szCs w:val="20"/>
        </w:rPr>
        <w:t xml:space="preserve"> konkretnych pojazdów przewidzianych umową, z dającym się zidentyfikować numerem rejestracyjnym pojazdu wykonującym usługę</w:t>
      </w:r>
      <w:r w:rsidR="00057A90" w:rsidRPr="00056DE6">
        <w:rPr>
          <w:rFonts w:ascii="Cambria" w:hAnsi="Cambria" w:cs="Times New Roman"/>
          <w:color w:val="auto"/>
          <w:sz w:val="20"/>
          <w:szCs w:val="20"/>
        </w:rPr>
        <w:t xml:space="preserve">, czasu postojów, </w:t>
      </w:r>
      <w:r w:rsidR="00385046" w:rsidRPr="00056DE6">
        <w:rPr>
          <w:rFonts w:ascii="Cambria" w:hAnsi="Cambria" w:cs="Times New Roman"/>
          <w:color w:val="auto"/>
          <w:sz w:val="20"/>
          <w:szCs w:val="20"/>
        </w:rPr>
        <w:t>pozycji w</w:t>
      </w:r>
      <w:r w:rsidR="00057A90" w:rsidRPr="00056DE6">
        <w:rPr>
          <w:rFonts w:ascii="Cambria" w:hAnsi="Cambria" w:cs="Times New Roman"/>
          <w:color w:val="auto"/>
          <w:sz w:val="20"/>
          <w:szCs w:val="20"/>
        </w:rPr>
        <w:t xml:space="preserve"> terenie pojazdów, </w:t>
      </w:r>
      <w:r w:rsidR="00385046" w:rsidRPr="00056DE6">
        <w:rPr>
          <w:rFonts w:ascii="Cambria" w:hAnsi="Cambria" w:cs="Times New Roman"/>
          <w:color w:val="auto"/>
          <w:sz w:val="20"/>
          <w:szCs w:val="20"/>
        </w:rPr>
        <w:t>którymi będą świadczone</w:t>
      </w:r>
      <w:r w:rsidR="00057A90" w:rsidRPr="00056DE6">
        <w:rPr>
          <w:rFonts w:ascii="Cambria" w:hAnsi="Cambria" w:cs="Times New Roman"/>
          <w:color w:val="auto"/>
          <w:sz w:val="20"/>
          <w:szCs w:val="20"/>
        </w:rPr>
        <w:t xml:space="preserve"> usługi.</w:t>
      </w:r>
    </w:p>
    <w:p w14:paraId="412554FF" w14:textId="3DBBD44E" w:rsidR="00057A90" w:rsidRPr="00056DE6" w:rsidRDefault="002740D1" w:rsidP="00D07D22">
      <w:pPr>
        <w:widowControl/>
        <w:numPr>
          <w:ilvl w:val="0"/>
          <w:numId w:val="22"/>
        </w:numPr>
        <w:tabs>
          <w:tab w:val="num" w:pos="284"/>
        </w:tabs>
        <w:suppressAutoHyphens/>
        <w:spacing w:line="276" w:lineRule="auto"/>
        <w:ind w:left="284" w:hanging="284"/>
        <w:jc w:val="both"/>
        <w:rPr>
          <w:rFonts w:ascii="Cambria" w:hAnsi="Cambria" w:cs="Times New Roman"/>
          <w:color w:val="auto"/>
          <w:sz w:val="20"/>
          <w:szCs w:val="20"/>
        </w:rPr>
      </w:pPr>
      <w:r w:rsidRPr="00056DE6">
        <w:rPr>
          <w:rFonts w:ascii="Cambria" w:eastAsia="Times New Roman" w:hAnsi="Cambria" w:cs="Times New Roman"/>
          <w:color w:val="auto"/>
          <w:sz w:val="20"/>
          <w:szCs w:val="20"/>
        </w:rPr>
        <w:t>Przewoźnik</w:t>
      </w:r>
      <w:r w:rsidR="00057A90" w:rsidRPr="00056DE6">
        <w:rPr>
          <w:rFonts w:ascii="Cambria" w:eastAsia="Times New Roman" w:hAnsi="Cambria" w:cs="Times New Roman"/>
          <w:color w:val="auto"/>
          <w:sz w:val="20"/>
          <w:szCs w:val="20"/>
        </w:rPr>
        <w:t xml:space="preserve"> we własnym zakresie zapewnia miejsce parkowania pojazdów, którymi świadczone są usługi zgodnie z </w:t>
      </w:r>
      <w:r w:rsidR="00385046" w:rsidRPr="00056DE6">
        <w:rPr>
          <w:rFonts w:ascii="Cambria" w:eastAsia="Times New Roman" w:hAnsi="Cambria" w:cs="Times New Roman"/>
          <w:color w:val="auto"/>
          <w:sz w:val="20"/>
          <w:szCs w:val="20"/>
        </w:rPr>
        <w:t>zasadami ruchu</w:t>
      </w:r>
      <w:r w:rsidR="00057A90" w:rsidRPr="00056DE6">
        <w:rPr>
          <w:rFonts w:ascii="Cambria" w:eastAsia="Times New Roman" w:hAnsi="Cambria" w:cs="Times New Roman"/>
          <w:color w:val="auto"/>
          <w:sz w:val="20"/>
          <w:szCs w:val="20"/>
        </w:rPr>
        <w:t xml:space="preserve"> drogowego. </w:t>
      </w:r>
    </w:p>
    <w:p w14:paraId="503A9719" w14:textId="77777777" w:rsidR="004D625C" w:rsidRPr="00056DE6" w:rsidRDefault="004D625C" w:rsidP="00363ACB">
      <w:pPr>
        <w:pStyle w:val="Teksttreci0"/>
        <w:tabs>
          <w:tab w:val="left" w:pos="304"/>
          <w:tab w:val="left" w:leader="dot" w:pos="6397"/>
        </w:tabs>
        <w:spacing w:after="0" w:line="276" w:lineRule="auto"/>
        <w:rPr>
          <w:rFonts w:ascii="Cambria" w:hAnsi="Cambria"/>
          <w:sz w:val="20"/>
          <w:szCs w:val="20"/>
        </w:rPr>
      </w:pPr>
    </w:p>
    <w:p w14:paraId="72C37977" w14:textId="746736A2" w:rsidR="0003197F" w:rsidRPr="00056DE6" w:rsidRDefault="002B13CC" w:rsidP="002B13CC">
      <w:pPr>
        <w:pStyle w:val="Teksttreci0"/>
        <w:spacing w:after="120" w:line="240" w:lineRule="auto"/>
        <w:jc w:val="center"/>
        <w:rPr>
          <w:rFonts w:ascii="Cambria" w:hAnsi="Cambria"/>
          <w:sz w:val="20"/>
          <w:szCs w:val="20"/>
        </w:rPr>
      </w:pPr>
      <w:r w:rsidRPr="00056DE6">
        <w:rPr>
          <w:rFonts w:ascii="Cambria" w:hAnsi="Cambria"/>
          <w:sz w:val="20"/>
          <w:szCs w:val="20"/>
        </w:rPr>
        <w:t>§4</w:t>
      </w:r>
    </w:p>
    <w:p w14:paraId="5017ACD6" w14:textId="77777777" w:rsidR="0003197F" w:rsidRPr="00790D6F" w:rsidRDefault="00342A64" w:rsidP="005F7B8F">
      <w:pPr>
        <w:pStyle w:val="Teksttreci0"/>
        <w:numPr>
          <w:ilvl w:val="0"/>
          <w:numId w:val="5"/>
        </w:numPr>
        <w:tabs>
          <w:tab w:val="left" w:pos="426"/>
        </w:tabs>
        <w:spacing w:after="0" w:line="276" w:lineRule="auto"/>
        <w:ind w:left="425" w:hanging="425"/>
        <w:jc w:val="both"/>
        <w:rPr>
          <w:rFonts w:ascii="Cambria" w:hAnsi="Cambria"/>
          <w:sz w:val="20"/>
          <w:szCs w:val="20"/>
        </w:rPr>
      </w:pPr>
      <w:r w:rsidRPr="00056DE6">
        <w:rPr>
          <w:rFonts w:ascii="Cambria" w:hAnsi="Cambria"/>
          <w:sz w:val="20"/>
          <w:szCs w:val="20"/>
        </w:rPr>
        <w:t>Przewoźnik zobowiązany jest do posiadania ubezpieczenia od odpowiedzialności cywilnej na kwotę</w:t>
      </w:r>
      <w:r w:rsidR="00670A67" w:rsidRPr="00056DE6">
        <w:rPr>
          <w:rFonts w:ascii="Cambria" w:hAnsi="Cambria"/>
          <w:sz w:val="20"/>
          <w:szCs w:val="20"/>
        </w:rPr>
        <w:t xml:space="preserve"> </w:t>
      </w:r>
      <w:r w:rsidR="00670A67" w:rsidRPr="00790D6F">
        <w:rPr>
          <w:rFonts w:ascii="Cambria" w:hAnsi="Cambria"/>
          <w:sz w:val="20"/>
          <w:szCs w:val="20"/>
        </w:rPr>
        <w:t>nie mniejszą niż 100 tys. zł. w</w:t>
      </w:r>
      <w:r w:rsidRPr="00790D6F">
        <w:rPr>
          <w:rFonts w:ascii="Cambria" w:hAnsi="Cambria"/>
          <w:sz w:val="20"/>
          <w:szCs w:val="20"/>
        </w:rPr>
        <w:t xml:space="preserve"> ca</w:t>
      </w:r>
      <w:r w:rsidR="006701C6" w:rsidRPr="00790D6F">
        <w:rPr>
          <w:rFonts w:ascii="Cambria" w:hAnsi="Cambria"/>
          <w:sz w:val="20"/>
          <w:szCs w:val="20"/>
        </w:rPr>
        <w:t>łym okresie obowiązywania umowy</w:t>
      </w:r>
      <w:r w:rsidRPr="00790D6F">
        <w:rPr>
          <w:rFonts w:ascii="Cambria" w:hAnsi="Cambria"/>
          <w:sz w:val="20"/>
          <w:szCs w:val="20"/>
        </w:rPr>
        <w:t>.</w:t>
      </w:r>
    </w:p>
    <w:p w14:paraId="3DF18DFB" w14:textId="76801DA7" w:rsidR="006E4A1E" w:rsidRPr="00790D6F" w:rsidRDefault="006E4A1E" w:rsidP="006E4A1E">
      <w:pPr>
        <w:pStyle w:val="Teksttreci0"/>
        <w:numPr>
          <w:ilvl w:val="0"/>
          <w:numId w:val="5"/>
        </w:numPr>
        <w:tabs>
          <w:tab w:val="left" w:pos="426"/>
        </w:tabs>
        <w:spacing w:after="0" w:line="276" w:lineRule="auto"/>
        <w:ind w:left="425" w:hanging="425"/>
        <w:jc w:val="both"/>
        <w:rPr>
          <w:rFonts w:ascii="Cambria" w:hAnsi="Cambria"/>
          <w:sz w:val="20"/>
          <w:szCs w:val="20"/>
        </w:rPr>
      </w:pPr>
      <w:r w:rsidRPr="00790D6F">
        <w:rPr>
          <w:rFonts w:ascii="Cambria" w:hAnsi="Cambria"/>
          <w:sz w:val="20"/>
          <w:szCs w:val="20"/>
        </w:rPr>
        <w:t>W dniu zawarcia umowy Wykonawca przedkłada Zamawiającemu kopię polisy OC w zakresie prowadzonej działalności.</w:t>
      </w:r>
    </w:p>
    <w:p w14:paraId="374E6915" w14:textId="6F7097D4" w:rsidR="0003197F" w:rsidRPr="00056DE6" w:rsidRDefault="000129A3" w:rsidP="005F7B8F">
      <w:pPr>
        <w:pStyle w:val="Teksttreci0"/>
        <w:numPr>
          <w:ilvl w:val="0"/>
          <w:numId w:val="5"/>
        </w:numPr>
        <w:tabs>
          <w:tab w:val="left" w:pos="426"/>
        </w:tabs>
        <w:spacing w:after="0" w:line="276" w:lineRule="auto"/>
        <w:ind w:left="425" w:hanging="425"/>
        <w:jc w:val="both"/>
        <w:rPr>
          <w:rFonts w:ascii="Cambria" w:hAnsi="Cambria"/>
          <w:sz w:val="20"/>
          <w:szCs w:val="20"/>
        </w:rPr>
      </w:pPr>
      <w:r w:rsidRPr="00790D6F">
        <w:rPr>
          <w:rFonts w:ascii="Cambria" w:hAnsi="Cambria"/>
          <w:sz w:val="20"/>
          <w:szCs w:val="20"/>
        </w:rPr>
        <w:t>Jeżeli</w:t>
      </w:r>
      <w:r w:rsidR="00342A64" w:rsidRPr="00790D6F">
        <w:rPr>
          <w:rFonts w:ascii="Cambria" w:hAnsi="Cambria"/>
          <w:sz w:val="20"/>
          <w:szCs w:val="20"/>
        </w:rPr>
        <w:t xml:space="preserve"> przed terminem zakończenia obowiąz</w:t>
      </w:r>
      <w:r w:rsidR="00932383" w:rsidRPr="00790D6F">
        <w:rPr>
          <w:rFonts w:ascii="Cambria" w:hAnsi="Cambria"/>
          <w:sz w:val="20"/>
          <w:szCs w:val="20"/>
        </w:rPr>
        <w:t>ywania umowy, o którym mowa w §</w:t>
      </w:r>
      <w:r w:rsidR="00342A64" w:rsidRPr="00790D6F">
        <w:rPr>
          <w:rFonts w:ascii="Cambria" w:hAnsi="Cambria"/>
          <w:sz w:val="20"/>
          <w:szCs w:val="20"/>
        </w:rPr>
        <w:t>10, upłynie termin obowiązywania umowy ubezpieczenia od odpowiedzialności cywilnej, Przewoźnik jest zobowiązany do kontynuacji ubezpieczenia</w:t>
      </w:r>
      <w:r w:rsidR="00342A64" w:rsidRPr="00056DE6">
        <w:rPr>
          <w:rFonts w:ascii="Cambria" w:hAnsi="Cambria"/>
          <w:sz w:val="20"/>
          <w:szCs w:val="20"/>
        </w:rPr>
        <w:t xml:space="preserve"> na okres wykonywania umowy.</w:t>
      </w:r>
    </w:p>
    <w:p w14:paraId="460D7627" w14:textId="77777777" w:rsidR="00C51FB0" w:rsidRPr="00056DE6" w:rsidRDefault="00342A64" w:rsidP="00C51FB0">
      <w:pPr>
        <w:pStyle w:val="Teksttreci0"/>
        <w:numPr>
          <w:ilvl w:val="0"/>
          <w:numId w:val="5"/>
        </w:numPr>
        <w:tabs>
          <w:tab w:val="left" w:pos="426"/>
        </w:tabs>
        <w:spacing w:after="0" w:line="276" w:lineRule="auto"/>
        <w:ind w:left="426" w:hanging="426"/>
        <w:jc w:val="both"/>
        <w:rPr>
          <w:rFonts w:ascii="Cambria" w:hAnsi="Cambria"/>
          <w:sz w:val="20"/>
          <w:szCs w:val="20"/>
        </w:rPr>
      </w:pPr>
      <w:r w:rsidRPr="00056DE6">
        <w:rPr>
          <w:rFonts w:ascii="Cambria" w:hAnsi="Cambria"/>
          <w:sz w:val="20"/>
          <w:szCs w:val="20"/>
        </w:rPr>
        <w:t>Przewoźnik zobowiązany jest przedłożyć dowód kontynuacji ubezpieczenia, w pierwszym dniu obowiązywania nowej umowy ubezpieczenia, pod rygorem odstąpienia Organizatora przewozu od umowy.</w:t>
      </w:r>
    </w:p>
    <w:p w14:paraId="738827AC" w14:textId="77777777" w:rsidR="002C2A75" w:rsidRPr="00056DE6" w:rsidRDefault="002C2A75" w:rsidP="002C2A75">
      <w:pPr>
        <w:pStyle w:val="Teksttreci0"/>
        <w:tabs>
          <w:tab w:val="left" w:pos="426"/>
        </w:tabs>
        <w:spacing w:after="0" w:line="276" w:lineRule="auto"/>
        <w:ind w:left="426"/>
        <w:jc w:val="both"/>
        <w:rPr>
          <w:rFonts w:ascii="Cambria" w:hAnsi="Cambria"/>
          <w:sz w:val="20"/>
          <w:szCs w:val="20"/>
        </w:rPr>
      </w:pPr>
    </w:p>
    <w:p w14:paraId="4966ED91" w14:textId="6D5DF0EC" w:rsidR="0003197F" w:rsidRPr="00056DE6" w:rsidRDefault="002B13CC" w:rsidP="002B13CC">
      <w:pPr>
        <w:pStyle w:val="Teksttreci0"/>
        <w:spacing w:after="120" w:line="240" w:lineRule="auto"/>
        <w:jc w:val="center"/>
        <w:rPr>
          <w:rFonts w:ascii="Cambria" w:hAnsi="Cambria"/>
          <w:sz w:val="20"/>
          <w:szCs w:val="20"/>
        </w:rPr>
      </w:pPr>
      <w:r w:rsidRPr="00056DE6">
        <w:rPr>
          <w:rFonts w:ascii="Cambria" w:hAnsi="Cambria"/>
          <w:sz w:val="20"/>
          <w:szCs w:val="20"/>
        </w:rPr>
        <w:t>§5</w:t>
      </w:r>
    </w:p>
    <w:p w14:paraId="0CB4A5BA" w14:textId="28600B61" w:rsidR="0003197F" w:rsidRPr="00056DE6" w:rsidRDefault="00342A64" w:rsidP="005F7B8F">
      <w:pPr>
        <w:pStyle w:val="Teksttreci0"/>
        <w:numPr>
          <w:ilvl w:val="0"/>
          <w:numId w:val="6"/>
        </w:numPr>
        <w:tabs>
          <w:tab w:val="left" w:pos="426"/>
        </w:tabs>
        <w:spacing w:after="0" w:line="276" w:lineRule="auto"/>
        <w:ind w:left="425" w:hanging="425"/>
        <w:jc w:val="both"/>
        <w:rPr>
          <w:rFonts w:ascii="Cambria" w:hAnsi="Cambria"/>
          <w:sz w:val="20"/>
          <w:szCs w:val="20"/>
        </w:rPr>
      </w:pPr>
      <w:r w:rsidRPr="00056DE6">
        <w:rPr>
          <w:rFonts w:ascii="Cambria" w:hAnsi="Cambria"/>
          <w:sz w:val="20"/>
          <w:szCs w:val="20"/>
        </w:rPr>
        <w:t>Nadzór nad przestrzeganiem przez przewożone, pełnoletnie osoby przepisów porządkowy</w:t>
      </w:r>
      <w:r w:rsidR="00932383" w:rsidRPr="00056DE6">
        <w:rPr>
          <w:rFonts w:ascii="Cambria" w:hAnsi="Cambria"/>
          <w:sz w:val="20"/>
          <w:szCs w:val="20"/>
        </w:rPr>
        <w:t>ch w trakcie przewozu zapewnia P</w:t>
      </w:r>
      <w:r w:rsidRPr="00056DE6">
        <w:rPr>
          <w:rFonts w:ascii="Cambria" w:hAnsi="Cambria"/>
          <w:sz w:val="20"/>
          <w:szCs w:val="20"/>
        </w:rPr>
        <w:t>rzewoźnik.</w:t>
      </w:r>
    </w:p>
    <w:p w14:paraId="09468014" w14:textId="70E78388" w:rsidR="0003197F" w:rsidRPr="00056DE6" w:rsidRDefault="00342A64" w:rsidP="005F7B8F">
      <w:pPr>
        <w:pStyle w:val="Teksttreci0"/>
        <w:numPr>
          <w:ilvl w:val="0"/>
          <w:numId w:val="6"/>
        </w:numPr>
        <w:tabs>
          <w:tab w:val="left" w:pos="426"/>
        </w:tabs>
        <w:spacing w:after="0" w:line="276" w:lineRule="auto"/>
        <w:ind w:left="425" w:hanging="425"/>
        <w:jc w:val="both"/>
        <w:rPr>
          <w:rFonts w:ascii="Cambria" w:hAnsi="Cambria"/>
          <w:sz w:val="20"/>
          <w:szCs w:val="20"/>
        </w:rPr>
      </w:pPr>
      <w:r w:rsidRPr="00056DE6">
        <w:rPr>
          <w:rFonts w:ascii="Cambria" w:hAnsi="Cambria"/>
          <w:sz w:val="20"/>
          <w:szCs w:val="20"/>
        </w:rPr>
        <w:t>Nadzór nad przestrzeganiem przez przewożone osoby niepełnoletnie przepisów porządkowy</w:t>
      </w:r>
      <w:r w:rsidR="00932383" w:rsidRPr="00056DE6">
        <w:rPr>
          <w:rFonts w:ascii="Cambria" w:hAnsi="Cambria"/>
          <w:sz w:val="20"/>
          <w:szCs w:val="20"/>
        </w:rPr>
        <w:t>ch w trakcie przewozu zapewnia O</w:t>
      </w:r>
      <w:r w:rsidRPr="00056DE6">
        <w:rPr>
          <w:rFonts w:ascii="Cambria" w:hAnsi="Cambria"/>
          <w:sz w:val="20"/>
          <w:szCs w:val="20"/>
        </w:rPr>
        <w:t>rganizator przewozu poprzez wyznaczenie opiekuna.</w:t>
      </w:r>
    </w:p>
    <w:p w14:paraId="70AC38E2" w14:textId="77777777" w:rsidR="005F7B8F" w:rsidRPr="00056DE6" w:rsidRDefault="005F7B8F" w:rsidP="005F7B8F">
      <w:pPr>
        <w:pStyle w:val="Teksttreci0"/>
        <w:tabs>
          <w:tab w:val="left" w:pos="426"/>
        </w:tabs>
        <w:spacing w:after="0" w:line="276" w:lineRule="auto"/>
        <w:ind w:left="425"/>
        <w:jc w:val="both"/>
        <w:rPr>
          <w:rFonts w:ascii="Cambria" w:hAnsi="Cambria"/>
          <w:sz w:val="20"/>
          <w:szCs w:val="20"/>
        </w:rPr>
      </w:pPr>
    </w:p>
    <w:p w14:paraId="1A0F2A18" w14:textId="51D115EF" w:rsidR="0003197F" w:rsidRPr="00056DE6" w:rsidRDefault="002B13CC" w:rsidP="002B13CC">
      <w:pPr>
        <w:pStyle w:val="Teksttreci0"/>
        <w:spacing w:after="120" w:line="240" w:lineRule="auto"/>
        <w:jc w:val="center"/>
        <w:rPr>
          <w:rFonts w:ascii="Cambria" w:hAnsi="Cambria"/>
          <w:sz w:val="20"/>
          <w:szCs w:val="20"/>
        </w:rPr>
      </w:pPr>
      <w:r w:rsidRPr="00056DE6">
        <w:rPr>
          <w:rFonts w:ascii="Cambria" w:hAnsi="Cambria"/>
          <w:sz w:val="20"/>
          <w:szCs w:val="20"/>
        </w:rPr>
        <w:t>§6</w:t>
      </w:r>
    </w:p>
    <w:p w14:paraId="52CE9516" w14:textId="77777777" w:rsidR="00670A67" w:rsidRPr="00056DE6" w:rsidRDefault="00670A67" w:rsidP="005F7B8F">
      <w:pPr>
        <w:pStyle w:val="Teksttreci0"/>
        <w:numPr>
          <w:ilvl w:val="0"/>
          <w:numId w:val="33"/>
        </w:numPr>
        <w:tabs>
          <w:tab w:val="left" w:pos="426"/>
        </w:tabs>
        <w:spacing w:after="0" w:line="276" w:lineRule="auto"/>
        <w:jc w:val="both"/>
        <w:rPr>
          <w:rFonts w:ascii="Cambria" w:hAnsi="Cambria"/>
          <w:sz w:val="20"/>
          <w:szCs w:val="20"/>
        </w:rPr>
      </w:pPr>
      <w:r w:rsidRPr="00056DE6">
        <w:rPr>
          <w:rFonts w:ascii="Cambria" w:hAnsi="Cambria"/>
          <w:sz w:val="20"/>
          <w:szCs w:val="20"/>
        </w:rPr>
        <w:t xml:space="preserve">Przewoźnik jest zobowiązany do zapewnienia osobom przewożonym odpowiednich warunków bezpieczeństwa, higieny oraz wygody; w tym do zapewnienia sprawnej klimatyzacji w pojeździe, którym świadczone są usługi przewozu. </w:t>
      </w:r>
    </w:p>
    <w:p w14:paraId="5A3A59F0" w14:textId="66A0284F" w:rsidR="0003197F" w:rsidRDefault="00342A64" w:rsidP="005F7B8F">
      <w:pPr>
        <w:pStyle w:val="Teksttreci0"/>
        <w:numPr>
          <w:ilvl w:val="0"/>
          <w:numId w:val="33"/>
        </w:numPr>
        <w:tabs>
          <w:tab w:val="left" w:pos="426"/>
        </w:tabs>
        <w:spacing w:after="0" w:line="276" w:lineRule="auto"/>
        <w:jc w:val="both"/>
        <w:rPr>
          <w:rFonts w:ascii="Cambria" w:hAnsi="Cambria"/>
          <w:sz w:val="20"/>
          <w:szCs w:val="20"/>
        </w:rPr>
      </w:pPr>
      <w:r w:rsidRPr="00056DE6">
        <w:rPr>
          <w:rFonts w:ascii="Cambria" w:hAnsi="Cambria"/>
          <w:sz w:val="20"/>
          <w:szCs w:val="20"/>
        </w:rPr>
        <w:t>O zaistniałych lub przewidzianych prz</w:t>
      </w:r>
      <w:r w:rsidR="00455740" w:rsidRPr="00056DE6">
        <w:rPr>
          <w:rFonts w:ascii="Cambria" w:hAnsi="Cambria"/>
          <w:sz w:val="20"/>
          <w:szCs w:val="20"/>
        </w:rPr>
        <w:t>eszkodach w świadczeniu usługi P</w:t>
      </w:r>
      <w:r w:rsidRPr="00056DE6">
        <w:rPr>
          <w:rFonts w:ascii="Cambria" w:hAnsi="Cambria"/>
          <w:sz w:val="20"/>
          <w:szCs w:val="20"/>
        </w:rPr>
        <w:t xml:space="preserve">rzewoźnik zobowiązuje się powiadomić niezwłocznie </w:t>
      </w:r>
      <w:r w:rsidR="00455740" w:rsidRPr="00056DE6">
        <w:rPr>
          <w:rFonts w:ascii="Cambria" w:hAnsi="Cambria"/>
          <w:sz w:val="20"/>
          <w:szCs w:val="20"/>
        </w:rPr>
        <w:t>O</w:t>
      </w:r>
      <w:r w:rsidRPr="00056DE6">
        <w:rPr>
          <w:rFonts w:ascii="Cambria" w:hAnsi="Cambria"/>
          <w:sz w:val="20"/>
          <w:szCs w:val="20"/>
        </w:rPr>
        <w:t>rganizatora przewozu.</w:t>
      </w:r>
    </w:p>
    <w:p w14:paraId="0B992A14" w14:textId="77777777" w:rsidR="005F7B8F" w:rsidRPr="00056DE6" w:rsidRDefault="005F7B8F" w:rsidP="005F7B8F">
      <w:pPr>
        <w:pStyle w:val="Teksttreci0"/>
        <w:spacing w:after="0" w:line="276" w:lineRule="auto"/>
        <w:jc w:val="both"/>
        <w:rPr>
          <w:rFonts w:ascii="Cambria" w:hAnsi="Cambria"/>
          <w:sz w:val="20"/>
          <w:szCs w:val="20"/>
        </w:rPr>
      </w:pPr>
    </w:p>
    <w:p w14:paraId="5CC01E0B" w14:textId="77777777" w:rsidR="00204E00" w:rsidRPr="00056DE6" w:rsidRDefault="00204E00" w:rsidP="005F7B8F">
      <w:pPr>
        <w:pStyle w:val="Teksttreci0"/>
        <w:spacing w:after="0" w:line="276" w:lineRule="auto"/>
        <w:jc w:val="both"/>
        <w:rPr>
          <w:rFonts w:ascii="Cambria" w:hAnsi="Cambria"/>
          <w:sz w:val="20"/>
          <w:szCs w:val="20"/>
        </w:rPr>
      </w:pPr>
    </w:p>
    <w:p w14:paraId="0DEFE53C" w14:textId="52349FEE" w:rsidR="0003197F" w:rsidRPr="00056DE6" w:rsidRDefault="002B13CC" w:rsidP="002B13CC">
      <w:pPr>
        <w:pStyle w:val="Teksttreci0"/>
        <w:spacing w:after="120" w:line="240" w:lineRule="auto"/>
        <w:jc w:val="center"/>
        <w:rPr>
          <w:rFonts w:ascii="Cambria" w:hAnsi="Cambria"/>
          <w:sz w:val="20"/>
          <w:szCs w:val="20"/>
        </w:rPr>
      </w:pPr>
      <w:r w:rsidRPr="00056DE6">
        <w:rPr>
          <w:rFonts w:ascii="Cambria" w:hAnsi="Cambria"/>
          <w:sz w:val="20"/>
          <w:szCs w:val="20"/>
        </w:rPr>
        <w:t>§7</w:t>
      </w:r>
    </w:p>
    <w:p w14:paraId="4739E977" w14:textId="59F297A1" w:rsidR="0003197F" w:rsidRPr="00056DE6" w:rsidRDefault="00A2742B" w:rsidP="00385046">
      <w:pPr>
        <w:pStyle w:val="Teksttreci0"/>
        <w:spacing w:after="0" w:line="276" w:lineRule="auto"/>
        <w:jc w:val="both"/>
        <w:rPr>
          <w:rFonts w:ascii="Cambria" w:hAnsi="Cambria"/>
          <w:sz w:val="20"/>
          <w:szCs w:val="20"/>
        </w:rPr>
      </w:pPr>
      <w:r w:rsidRPr="00056DE6">
        <w:rPr>
          <w:rFonts w:ascii="Cambria" w:hAnsi="Cambria"/>
          <w:sz w:val="20"/>
          <w:szCs w:val="20"/>
        </w:rPr>
        <w:t>Jeżeli</w:t>
      </w:r>
      <w:r w:rsidR="00342A64" w:rsidRPr="00056DE6">
        <w:rPr>
          <w:rFonts w:ascii="Cambria" w:hAnsi="Cambria"/>
          <w:sz w:val="20"/>
          <w:szCs w:val="20"/>
        </w:rPr>
        <w:t xml:space="preserve"> przed rozpoczęciem świadczenia usługi lub w czasie jej wykonywania, zaistnieją okoliczności </w:t>
      </w:r>
      <w:r w:rsidR="00385046" w:rsidRPr="00056DE6">
        <w:rPr>
          <w:rFonts w:ascii="Cambria" w:hAnsi="Cambria"/>
          <w:sz w:val="20"/>
          <w:szCs w:val="20"/>
        </w:rPr>
        <w:t>uniemożliwiające wykonanie</w:t>
      </w:r>
      <w:r w:rsidR="001D6FDE" w:rsidRPr="00056DE6">
        <w:rPr>
          <w:rFonts w:ascii="Cambria" w:hAnsi="Cambria"/>
          <w:sz w:val="20"/>
          <w:szCs w:val="20"/>
        </w:rPr>
        <w:t xml:space="preserve"> zgodnie z treścią umową</w:t>
      </w:r>
      <w:r w:rsidR="00342A64" w:rsidRPr="00056DE6">
        <w:rPr>
          <w:rFonts w:ascii="Cambria" w:hAnsi="Cambria"/>
          <w:sz w:val="20"/>
          <w:szCs w:val="20"/>
        </w:rPr>
        <w:t xml:space="preserve"> i zleceniem wyjazdu, przewoźnik jest zobowiązany </w:t>
      </w:r>
      <w:r w:rsidR="00142F2A" w:rsidRPr="00056DE6">
        <w:rPr>
          <w:rFonts w:ascii="Cambria" w:hAnsi="Cambria"/>
          <w:sz w:val="20"/>
          <w:szCs w:val="20"/>
        </w:rPr>
        <w:t>niezwłocznie powiadomić, o tym O</w:t>
      </w:r>
      <w:r w:rsidR="00342A64" w:rsidRPr="00056DE6">
        <w:rPr>
          <w:rFonts w:ascii="Cambria" w:hAnsi="Cambria"/>
          <w:sz w:val="20"/>
          <w:szCs w:val="20"/>
        </w:rPr>
        <w:t>rganizatora oraz zapewnić osobom przewożonym, bez dodatkowej opłaty, przewóz do miejsca przeznaczenia przy użyciu własnych lub obcych środków transportu (przewóz zastępczy)</w:t>
      </w:r>
      <w:r w:rsidRPr="00056DE6">
        <w:rPr>
          <w:rFonts w:ascii="Cambria" w:hAnsi="Cambria"/>
          <w:sz w:val="20"/>
          <w:szCs w:val="20"/>
        </w:rPr>
        <w:t xml:space="preserve"> w czasie nie dłuższym niż …………………………………  </w:t>
      </w:r>
      <w:r w:rsidR="00342A64" w:rsidRPr="00056DE6">
        <w:rPr>
          <w:rFonts w:ascii="Cambria" w:hAnsi="Cambria"/>
          <w:sz w:val="20"/>
          <w:szCs w:val="20"/>
        </w:rPr>
        <w:t>.</w:t>
      </w:r>
    </w:p>
    <w:p w14:paraId="13BE5CB0" w14:textId="77777777" w:rsidR="005F7B8F" w:rsidRPr="00056DE6" w:rsidRDefault="005F7B8F" w:rsidP="005F7B8F">
      <w:pPr>
        <w:pStyle w:val="Teksttreci0"/>
        <w:spacing w:after="0" w:line="276" w:lineRule="auto"/>
        <w:jc w:val="both"/>
        <w:rPr>
          <w:rFonts w:ascii="Cambria" w:hAnsi="Cambria"/>
          <w:sz w:val="20"/>
          <w:szCs w:val="20"/>
        </w:rPr>
      </w:pPr>
    </w:p>
    <w:p w14:paraId="08F69958" w14:textId="0647FE6F" w:rsidR="0003197F" w:rsidRPr="00056DE6" w:rsidRDefault="002B13CC" w:rsidP="002B13CC">
      <w:pPr>
        <w:pStyle w:val="Teksttreci0"/>
        <w:spacing w:after="120" w:line="240" w:lineRule="auto"/>
        <w:jc w:val="center"/>
        <w:rPr>
          <w:rFonts w:ascii="Cambria" w:hAnsi="Cambria"/>
          <w:sz w:val="20"/>
          <w:szCs w:val="20"/>
        </w:rPr>
      </w:pPr>
      <w:r w:rsidRPr="00056DE6">
        <w:rPr>
          <w:rFonts w:ascii="Cambria" w:hAnsi="Cambria"/>
          <w:sz w:val="20"/>
          <w:szCs w:val="20"/>
        </w:rPr>
        <w:t>§8</w:t>
      </w:r>
    </w:p>
    <w:p w14:paraId="6DE87E9A" w14:textId="1A7F505F" w:rsidR="00963D99" w:rsidRPr="00056DE6" w:rsidRDefault="00963D99" w:rsidP="00963D99">
      <w:pPr>
        <w:widowControl/>
        <w:numPr>
          <w:ilvl w:val="0"/>
          <w:numId w:val="37"/>
        </w:numPr>
        <w:tabs>
          <w:tab w:val="left" w:pos="426"/>
          <w:tab w:val="left" w:leader="dot" w:pos="1984"/>
          <w:tab w:val="right" w:leader="dot" w:pos="9214"/>
        </w:tabs>
        <w:spacing w:line="276" w:lineRule="auto"/>
        <w:ind w:left="284" w:hanging="284"/>
        <w:jc w:val="both"/>
        <w:rPr>
          <w:rFonts w:ascii="Cambria" w:eastAsia="Times New Roman" w:hAnsi="Cambria" w:cs="Times New Roman"/>
          <w:kern w:val="3"/>
          <w:sz w:val="20"/>
          <w:szCs w:val="20"/>
        </w:rPr>
      </w:pPr>
      <w:r w:rsidRPr="00056DE6">
        <w:rPr>
          <w:rFonts w:ascii="Cambria" w:eastAsia="Times New Roman" w:hAnsi="Cambria" w:cs="Times New Roman"/>
          <w:kern w:val="3"/>
          <w:sz w:val="20"/>
          <w:szCs w:val="20"/>
        </w:rPr>
        <w:t xml:space="preserve">Przewoźnik otrzyma wynagrodzenie za wykonaną usługę w </w:t>
      </w:r>
      <w:r w:rsidRPr="00056DE6">
        <w:rPr>
          <w:rFonts w:ascii="Cambria" w:eastAsia="Times New Roman" w:hAnsi="Cambria" w:cs="Times New Roman"/>
          <w:b/>
          <w:kern w:val="3"/>
          <w:sz w:val="20"/>
          <w:szCs w:val="20"/>
        </w:rPr>
        <w:t>kwocie brutto</w:t>
      </w:r>
      <w:r w:rsidRPr="00056DE6">
        <w:rPr>
          <w:rFonts w:ascii="Cambria" w:eastAsia="Times New Roman" w:hAnsi="Cambria" w:cs="Times New Roman"/>
          <w:kern w:val="3"/>
          <w:sz w:val="20"/>
          <w:szCs w:val="20"/>
        </w:rPr>
        <w:t xml:space="preserve"> wynoszącej: </w:t>
      </w:r>
      <w:r w:rsidRPr="00056DE6">
        <w:rPr>
          <w:rFonts w:ascii="Cambria" w:eastAsia="Times New Roman" w:hAnsi="Cambria" w:cs="Times New Roman"/>
          <w:b/>
          <w:color w:val="auto"/>
          <w:kern w:val="3"/>
          <w:sz w:val="20"/>
          <w:szCs w:val="20"/>
        </w:rPr>
        <w:t>……….. zł</w:t>
      </w:r>
      <w:r w:rsidRPr="00056DE6">
        <w:rPr>
          <w:rFonts w:ascii="Cambria" w:eastAsia="Times New Roman" w:hAnsi="Cambria" w:cs="Times New Roman"/>
          <w:color w:val="auto"/>
          <w:kern w:val="3"/>
          <w:sz w:val="20"/>
          <w:szCs w:val="20"/>
        </w:rPr>
        <w:t xml:space="preserve"> </w:t>
      </w:r>
      <w:r w:rsidRPr="00056DE6">
        <w:rPr>
          <w:rFonts w:ascii="Cambria" w:eastAsia="Times New Roman" w:hAnsi="Cambria" w:cs="Times New Roman"/>
          <w:kern w:val="3"/>
          <w:sz w:val="20"/>
          <w:szCs w:val="20"/>
        </w:rPr>
        <w:t xml:space="preserve">za jeden kilometr (słownie: </w:t>
      </w:r>
      <w:r w:rsidRPr="00056DE6">
        <w:rPr>
          <w:rFonts w:ascii="Cambria" w:eastAsia="Times New Roman" w:hAnsi="Cambria" w:cs="Times New Roman"/>
          <w:color w:val="auto"/>
          <w:kern w:val="3"/>
          <w:sz w:val="20"/>
          <w:szCs w:val="20"/>
        </w:rPr>
        <w:t>…………… złotych ……/100).</w:t>
      </w:r>
    </w:p>
    <w:p w14:paraId="0B4DBB0E" w14:textId="77777777" w:rsidR="00963D99" w:rsidRPr="00056DE6" w:rsidRDefault="00963D99" w:rsidP="00963D99">
      <w:pPr>
        <w:widowControl/>
        <w:numPr>
          <w:ilvl w:val="0"/>
          <w:numId w:val="37"/>
        </w:numPr>
        <w:tabs>
          <w:tab w:val="left" w:pos="426"/>
        </w:tabs>
        <w:spacing w:line="276" w:lineRule="auto"/>
        <w:ind w:left="284" w:hanging="284"/>
        <w:jc w:val="both"/>
        <w:rPr>
          <w:rFonts w:ascii="Cambria" w:eastAsia="Times New Roman" w:hAnsi="Cambria" w:cs="Times New Roman"/>
          <w:kern w:val="3"/>
          <w:sz w:val="20"/>
          <w:szCs w:val="20"/>
        </w:rPr>
      </w:pPr>
      <w:r w:rsidRPr="00056DE6">
        <w:rPr>
          <w:rFonts w:ascii="Cambria" w:eastAsia="Times New Roman" w:hAnsi="Cambria" w:cs="Times New Roman"/>
          <w:kern w:val="3"/>
          <w:sz w:val="20"/>
          <w:szCs w:val="20"/>
        </w:rPr>
        <w:t>W cenie 1 km określonej w ust. 1 zawarte są wszelkie koszty niezbędne do prawidłowej realizacji usługi.</w:t>
      </w:r>
    </w:p>
    <w:p w14:paraId="400DCB26" w14:textId="77777777" w:rsidR="00963D99" w:rsidRPr="00056DE6" w:rsidRDefault="00963D99" w:rsidP="00963D99">
      <w:pPr>
        <w:widowControl/>
        <w:numPr>
          <w:ilvl w:val="0"/>
          <w:numId w:val="37"/>
        </w:numPr>
        <w:tabs>
          <w:tab w:val="left" w:pos="426"/>
        </w:tabs>
        <w:spacing w:line="276" w:lineRule="auto"/>
        <w:ind w:left="284" w:hanging="284"/>
        <w:jc w:val="both"/>
        <w:rPr>
          <w:rFonts w:ascii="Cambria" w:eastAsia="Times New Roman" w:hAnsi="Cambria" w:cs="Times New Roman"/>
          <w:kern w:val="3"/>
          <w:sz w:val="20"/>
          <w:szCs w:val="20"/>
        </w:rPr>
      </w:pPr>
      <w:r w:rsidRPr="00056DE6">
        <w:rPr>
          <w:rFonts w:ascii="Cambria" w:eastAsia="Times New Roman" w:hAnsi="Cambria" w:cs="Times New Roman"/>
          <w:kern w:val="3"/>
          <w:sz w:val="20"/>
          <w:szCs w:val="20"/>
        </w:rPr>
        <w:t>Przewoźnik wystawia po wykonaniu usługi fakturę, w której podaje liczbę przejechanych kilometrów, cenę za 1 km i całkowitą wartość.</w:t>
      </w:r>
    </w:p>
    <w:p w14:paraId="6C373A15" w14:textId="77777777" w:rsidR="00963D99" w:rsidRPr="00056DE6" w:rsidRDefault="00963D99" w:rsidP="00963D99">
      <w:pPr>
        <w:widowControl/>
        <w:numPr>
          <w:ilvl w:val="0"/>
          <w:numId w:val="37"/>
        </w:numPr>
        <w:tabs>
          <w:tab w:val="left" w:pos="426"/>
        </w:tabs>
        <w:spacing w:line="276" w:lineRule="auto"/>
        <w:ind w:left="284" w:hanging="284"/>
        <w:jc w:val="both"/>
        <w:rPr>
          <w:rFonts w:ascii="Cambria" w:eastAsia="Times New Roman" w:hAnsi="Cambria" w:cs="Times New Roman"/>
          <w:kern w:val="3"/>
          <w:sz w:val="20"/>
          <w:szCs w:val="20"/>
        </w:rPr>
      </w:pPr>
      <w:r w:rsidRPr="00056DE6">
        <w:rPr>
          <w:rFonts w:ascii="Cambria" w:eastAsia="Times New Roman" w:hAnsi="Cambria" w:cs="Times New Roman"/>
          <w:kern w:val="3"/>
          <w:sz w:val="20"/>
          <w:szCs w:val="20"/>
        </w:rPr>
        <w:t xml:space="preserve">Przewoźnik jest zobowiązany dołączyć do faktury pisemne oświadczenie, w którym wskazuje stan licznika początkowy i końcowy. Oświadczenie jest potwierdzone przez opiekuna, a w przypadku wyjazdu z pełnoletnimi osobami oświadczenie to będzie potwierdzone przez przedstawiciela Organizatora przewozu, w przypadku rozbieżności co do ilości przejechanych kilometrów przyjmuje się wskazania </w:t>
      </w:r>
      <w:r w:rsidRPr="00056DE6">
        <w:rPr>
          <w:rFonts w:ascii="Cambria" w:eastAsia="Times New Roman" w:hAnsi="Cambria" w:cs="Times New Roman"/>
          <w:kern w:val="3"/>
          <w:sz w:val="20"/>
          <w:szCs w:val="20"/>
        </w:rPr>
        <w:lastRenderedPageBreak/>
        <w:t xml:space="preserve">długości trasy na podstawie dostępnych w </w:t>
      </w:r>
      <w:proofErr w:type="spellStart"/>
      <w:r w:rsidRPr="00056DE6">
        <w:rPr>
          <w:rFonts w:ascii="Cambria" w:eastAsia="Times New Roman" w:hAnsi="Cambria" w:cs="Times New Roman"/>
          <w:kern w:val="3"/>
          <w:sz w:val="20"/>
          <w:szCs w:val="20"/>
        </w:rPr>
        <w:t>internecie</w:t>
      </w:r>
      <w:proofErr w:type="spellEnd"/>
      <w:r w:rsidRPr="00056DE6">
        <w:rPr>
          <w:rFonts w:ascii="Cambria" w:eastAsia="Times New Roman" w:hAnsi="Cambria" w:cs="Times New Roman"/>
          <w:kern w:val="3"/>
          <w:sz w:val="20"/>
          <w:szCs w:val="20"/>
        </w:rPr>
        <w:t xml:space="preserve"> aplikacji wyznaczania tras przejazdu wskazując faktyczne punkty na trasie przejazdu.</w:t>
      </w:r>
    </w:p>
    <w:p w14:paraId="1DBC2A32" w14:textId="77777777" w:rsidR="00963D99" w:rsidRPr="00056DE6" w:rsidRDefault="00963D99" w:rsidP="00963D99">
      <w:pPr>
        <w:widowControl/>
        <w:numPr>
          <w:ilvl w:val="0"/>
          <w:numId w:val="37"/>
        </w:numPr>
        <w:tabs>
          <w:tab w:val="left" w:pos="426"/>
        </w:tabs>
        <w:spacing w:line="276" w:lineRule="auto"/>
        <w:ind w:left="284" w:hanging="284"/>
        <w:jc w:val="both"/>
        <w:rPr>
          <w:rFonts w:ascii="Cambria" w:eastAsia="Times New Roman" w:hAnsi="Cambria" w:cs="Times New Roman"/>
          <w:kern w:val="3"/>
          <w:sz w:val="20"/>
          <w:szCs w:val="20"/>
        </w:rPr>
      </w:pPr>
      <w:r w:rsidRPr="00056DE6">
        <w:rPr>
          <w:rFonts w:ascii="Cambria" w:eastAsia="Times New Roman" w:hAnsi="Cambria" w:cs="Times New Roman"/>
          <w:kern w:val="3"/>
          <w:sz w:val="20"/>
          <w:szCs w:val="20"/>
        </w:rPr>
        <w:t>W razie nieterminowej płatności Organizator przewozu zapłaci odsetki ustawowe.</w:t>
      </w:r>
    </w:p>
    <w:p w14:paraId="56AB8FA9" w14:textId="12A0E9B7" w:rsidR="00963D99" w:rsidRPr="00056DE6" w:rsidRDefault="00963D99" w:rsidP="00963D99">
      <w:pPr>
        <w:widowControl/>
        <w:numPr>
          <w:ilvl w:val="0"/>
          <w:numId w:val="37"/>
        </w:numPr>
        <w:tabs>
          <w:tab w:val="left" w:pos="650"/>
        </w:tabs>
        <w:suppressAutoHyphens/>
        <w:autoSpaceDN w:val="0"/>
        <w:spacing w:line="276" w:lineRule="auto"/>
        <w:ind w:left="284" w:hanging="284"/>
        <w:jc w:val="both"/>
        <w:textAlignment w:val="baseline"/>
        <w:rPr>
          <w:rFonts w:ascii="Cambria" w:eastAsia="Times New Roman" w:hAnsi="Cambria" w:cs="Times New Roman"/>
          <w:color w:val="auto"/>
          <w:kern w:val="3"/>
          <w:sz w:val="20"/>
          <w:szCs w:val="20"/>
        </w:rPr>
      </w:pPr>
      <w:r w:rsidRPr="00056DE6">
        <w:rPr>
          <w:rFonts w:ascii="Cambria" w:eastAsia="Times New Roman" w:hAnsi="Cambria" w:cs="Times New Roman"/>
          <w:color w:val="auto"/>
          <w:kern w:val="3"/>
          <w:sz w:val="20"/>
          <w:szCs w:val="20"/>
        </w:rPr>
        <w:t xml:space="preserve">Należność z tytułu świadczonych usług wypłacana będzie przez Organizatora przewozu przelewem na rachunek bankowy o numerze: </w:t>
      </w:r>
      <w:r w:rsidR="00BB0E66" w:rsidRPr="00056DE6">
        <w:rPr>
          <w:rFonts w:ascii="Cambria" w:eastAsia="Times New Roman" w:hAnsi="Cambria" w:cs="Times New Roman"/>
          <w:b/>
          <w:color w:val="auto"/>
          <w:kern w:val="3"/>
          <w:sz w:val="20"/>
          <w:szCs w:val="20"/>
        </w:rPr>
        <w:t>…………………………………………..</w:t>
      </w:r>
      <w:r w:rsidRPr="00056DE6">
        <w:rPr>
          <w:rFonts w:ascii="Cambria" w:eastAsia="Times New Roman" w:hAnsi="Cambria" w:cs="Times New Roman"/>
          <w:color w:val="auto"/>
          <w:kern w:val="3"/>
          <w:sz w:val="20"/>
          <w:szCs w:val="20"/>
        </w:rPr>
        <w:t xml:space="preserve"> .</w:t>
      </w:r>
    </w:p>
    <w:p w14:paraId="0EB33BE3" w14:textId="3F7614F5" w:rsidR="00963D99" w:rsidRPr="00056DE6" w:rsidRDefault="00963D99" w:rsidP="00963D99">
      <w:pPr>
        <w:widowControl/>
        <w:numPr>
          <w:ilvl w:val="0"/>
          <w:numId w:val="37"/>
        </w:numPr>
        <w:tabs>
          <w:tab w:val="left" w:pos="284"/>
        </w:tabs>
        <w:suppressAutoHyphens/>
        <w:autoSpaceDN w:val="0"/>
        <w:spacing w:line="276" w:lineRule="auto"/>
        <w:ind w:left="284" w:hanging="284"/>
        <w:jc w:val="both"/>
        <w:textAlignment w:val="baseline"/>
        <w:rPr>
          <w:rFonts w:ascii="Cambria" w:eastAsia="Times New Roman" w:hAnsi="Cambria" w:cs="Times New Roman"/>
          <w:color w:val="auto"/>
          <w:kern w:val="3"/>
          <w:sz w:val="20"/>
          <w:szCs w:val="20"/>
        </w:rPr>
      </w:pPr>
      <w:r w:rsidRPr="00056DE6">
        <w:rPr>
          <w:rFonts w:ascii="Cambria" w:eastAsia="Times New Roman" w:hAnsi="Cambria" w:cs="Times New Roman"/>
          <w:color w:val="auto"/>
          <w:kern w:val="3"/>
          <w:sz w:val="20"/>
          <w:szCs w:val="20"/>
        </w:rPr>
        <w:t xml:space="preserve">W związku z wejściem w życie obowiązku wystawiania faktur </w:t>
      </w:r>
      <w:r w:rsidRPr="00056DE6">
        <w:rPr>
          <w:rFonts w:ascii="Cambria" w:eastAsia="Arial Unicode MS" w:hAnsi="Cambria" w:cs="Times New Roman"/>
          <w:color w:val="auto"/>
          <w:kern w:val="3"/>
          <w:sz w:val="20"/>
          <w:szCs w:val="20"/>
        </w:rPr>
        <w:t>przy użyciu Krajowego Systemu e-Faktur (dalej „</w:t>
      </w:r>
      <w:proofErr w:type="spellStart"/>
      <w:r w:rsidRPr="00056DE6">
        <w:rPr>
          <w:rFonts w:ascii="Cambria" w:eastAsia="Arial Unicode MS" w:hAnsi="Cambria" w:cs="Times New Roman"/>
          <w:color w:val="auto"/>
          <w:kern w:val="3"/>
          <w:sz w:val="20"/>
          <w:szCs w:val="20"/>
        </w:rPr>
        <w:t>KSeF</w:t>
      </w:r>
      <w:proofErr w:type="spellEnd"/>
      <w:r w:rsidRPr="00056DE6">
        <w:rPr>
          <w:rFonts w:ascii="Cambria" w:eastAsia="Arial Unicode MS" w:hAnsi="Cambria" w:cs="Times New Roman"/>
          <w:color w:val="auto"/>
          <w:kern w:val="3"/>
          <w:sz w:val="20"/>
          <w:szCs w:val="20"/>
        </w:rPr>
        <w:t xml:space="preserve">”), strony umowy postanawiają że od miesiąca, w którym Przewoźnik będzie zobowiązany do wystawiania faktur w systemie </w:t>
      </w:r>
      <w:proofErr w:type="spellStart"/>
      <w:r w:rsidRPr="00056DE6">
        <w:rPr>
          <w:rFonts w:ascii="Cambria" w:eastAsia="Arial Unicode MS" w:hAnsi="Cambria" w:cs="Times New Roman"/>
          <w:color w:val="auto"/>
          <w:kern w:val="3"/>
          <w:sz w:val="20"/>
          <w:szCs w:val="20"/>
        </w:rPr>
        <w:t>KSeF</w:t>
      </w:r>
      <w:proofErr w:type="spellEnd"/>
      <w:r w:rsidRPr="00056DE6">
        <w:rPr>
          <w:rFonts w:ascii="Cambria" w:eastAsia="Arial Unicode MS" w:hAnsi="Cambria" w:cs="Times New Roman"/>
          <w:color w:val="auto"/>
          <w:kern w:val="3"/>
          <w:sz w:val="20"/>
          <w:szCs w:val="20"/>
        </w:rPr>
        <w:t xml:space="preserve">, należność z tytułu świadczenia usług będzie wypłacana przez Organizatora przewozu przelewem w terminie 14 dni od dnia złożenia wizualizacji faktury złożonej w systemie </w:t>
      </w:r>
      <w:proofErr w:type="spellStart"/>
      <w:r w:rsidRPr="00056DE6">
        <w:rPr>
          <w:rFonts w:ascii="Cambria" w:eastAsia="Arial Unicode MS" w:hAnsi="Cambria" w:cs="Times New Roman"/>
          <w:color w:val="auto"/>
          <w:kern w:val="3"/>
          <w:sz w:val="20"/>
          <w:szCs w:val="20"/>
        </w:rPr>
        <w:t>KSeF</w:t>
      </w:r>
      <w:proofErr w:type="spellEnd"/>
      <w:r w:rsidRPr="00056DE6">
        <w:rPr>
          <w:rFonts w:ascii="Cambria" w:eastAsia="Arial Unicode MS" w:hAnsi="Cambria" w:cs="Times New Roman"/>
          <w:color w:val="auto"/>
          <w:kern w:val="3"/>
          <w:sz w:val="20"/>
          <w:szCs w:val="20"/>
        </w:rPr>
        <w:t xml:space="preserve"> przez Przewoźnika i dołączenia dokumentacji, o której mowa w ust.4.</w:t>
      </w:r>
    </w:p>
    <w:p w14:paraId="0D0D1FC0" w14:textId="77777777" w:rsidR="00963D99" w:rsidRPr="00056DE6" w:rsidRDefault="00963D99" w:rsidP="00963D99">
      <w:pPr>
        <w:widowControl/>
        <w:numPr>
          <w:ilvl w:val="0"/>
          <w:numId w:val="37"/>
        </w:numPr>
        <w:tabs>
          <w:tab w:val="left" w:pos="284"/>
        </w:tabs>
        <w:suppressAutoHyphens/>
        <w:autoSpaceDN w:val="0"/>
        <w:spacing w:line="276" w:lineRule="auto"/>
        <w:ind w:left="284" w:hanging="284"/>
        <w:jc w:val="both"/>
        <w:textAlignment w:val="baseline"/>
        <w:rPr>
          <w:rFonts w:ascii="Cambria" w:eastAsia="Times New Roman" w:hAnsi="Cambria" w:cs="Times New Roman"/>
          <w:color w:val="auto"/>
          <w:kern w:val="3"/>
          <w:sz w:val="20"/>
          <w:szCs w:val="20"/>
        </w:rPr>
      </w:pPr>
      <w:r w:rsidRPr="00056DE6">
        <w:rPr>
          <w:rFonts w:ascii="Cambria" w:eastAsia="Times New Roman" w:hAnsi="Cambria" w:cs="Times New Roman"/>
          <w:color w:val="auto"/>
          <w:kern w:val="3"/>
          <w:sz w:val="20"/>
          <w:szCs w:val="20"/>
        </w:rPr>
        <w:t>Faktura Vat zostanie wystawiona przy użyciu Krajowego Systemu e-Faktur (</w:t>
      </w:r>
      <w:proofErr w:type="spellStart"/>
      <w:r w:rsidRPr="00056DE6">
        <w:rPr>
          <w:rFonts w:ascii="Cambria" w:eastAsia="Times New Roman" w:hAnsi="Cambria" w:cs="Times New Roman"/>
          <w:color w:val="auto"/>
          <w:kern w:val="3"/>
          <w:sz w:val="20"/>
          <w:szCs w:val="20"/>
        </w:rPr>
        <w:t>KSeF</w:t>
      </w:r>
      <w:proofErr w:type="spellEnd"/>
      <w:r w:rsidRPr="00056DE6">
        <w:rPr>
          <w:rFonts w:ascii="Cambria" w:eastAsia="Times New Roman" w:hAnsi="Cambria" w:cs="Times New Roman"/>
          <w:color w:val="auto"/>
          <w:kern w:val="3"/>
          <w:sz w:val="20"/>
          <w:szCs w:val="20"/>
        </w:rPr>
        <w:t>), która będzie zawierać dane w strukturze logicznej XSD  (schemat FA-3):</w:t>
      </w:r>
    </w:p>
    <w:p w14:paraId="4B87C9A3" w14:textId="77777777" w:rsidR="00963D99" w:rsidRPr="00056DE6" w:rsidRDefault="00963D99" w:rsidP="00963D99">
      <w:pPr>
        <w:widowControl/>
        <w:spacing w:line="276" w:lineRule="auto"/>
        <w:ind w:left="709"/>
        <w:rPr>
          <w:rFonts w:ascii="Cambria" w:eastAsia="Calibri" w:hAnsi="Cambria" w:cs="Times New Roman"/>
          <w:color w:val="auto"/>
          <w:sz w:val="20"/>
          <w:szCs w:val="20"/>
          <w:lang w:eastAsia="en-US" w:bidi="ar-SA"/>
        </w:rPr>
      </w:pPr>
      <w:r w:rsidRPr="00056DE6">
        <w:rPr>
          <w:rFonts w:ascii="Cambria" w:eastAsia="Calibri" w:hAnsi="Cambria" w:cs="Times New Roman"/>
          <w:b/>
          <w:bCs/>
          <w:color w:val="auto"/>
          <w:sz w:val="20"/>
          <w:szCs w:val="20"/>
          <w:lang w:eastAsia="en-US" w:bidi="ar-SA"/>
        </w:rPr>
        <w:t>Podmiot 2</w:t>
      </w:r>
      <w:r w:rsidRPr="00056DE6">
        <w:rPr>
          <w:rFonts w:ascii="Cambria" w:eastAsia="Calibri" w:hAnsi="Cambria" w:cs="Times New Roman"/>
          <w:color w:val="auto"/>
          <w:sz w:val="20"/>
          <w:szCs w:val="20"/>
          <w:lang w:eastAsia="en-US" w:bidi="ar-SA"/>
        </w:rPr>
        <w:t xml:space="preserve"> jako Nabywca/Zamawiający:</w:t>
      </w:r>
    </w:p>
    <w:p w14:paraId="334F5798" w14:textId="77777777" w:rsidR="00963D99" w:rsidRPr="00056DE6" w:rsidRDefault="00963D99" w:rsidP="00963D99">
      <w:pPr>
        <w:widowControl/>
        <w:spacing w:line="276" w:lineRule="auto"/>
        <w:ind w:left="709"/>
        <w:rPr>
          <w:rFonts w:ascii="Cambria" w:eastAsia="Calibri" w:hAnsi="Cambria" w:cs="Times New Roman"/>
          <w:color w:val="auto"/>
          <w:sz w:val="20"/>
          <w:szCs w:val="20"/>
          <w:lang w:eastAsia="en-US" w:bidi="ar-SA"/>
        </w:rPr>
      </w:pPr>
      <w:r w:rsidRPr="00056DE6">
        <w:rPr>
          <w:rFonts w:ascii="Cambria" w:eastAsia="Calibri" w:hAnsi="Cambria" w:cs="Times New Roman"/>
          <w:color w:val="auto"/>
          <w:sz w:val="20"/>
          <w:szCs w:val="20"/>
          <w:lang w:eastAsia="en-US" w:bidi="ar-SA"/>
        </w:rPr>
        <w:t>Miasto i Gmina Morawica</w:t>
      </w:r>
    </w:p>
    <w:p w14:paraId="05E032D8" w14:textId="77777777" w:rsidR="00963D99" w:rsidRPr="00056DE6" w:rsidRDefault="00963D99" w:rsidP="00963D99">
      <w:pPr>
        <w:widowControl/>
        <w:spacing w:line="276" w:lineRule="auto"/>
        <w:ind w:left="709"/>
        <w:rPr>
          <w:rFonts w:ascii="Cambria" w:eastAsia="Calibri" w:hAnsi="Cambria" w:cs="Times New Roman"/>
          <w:color w:val="auto"/>
          <w:sz w:val="20"/>
          <w:szCs w:val="20"/>
          <w:lang w:eastAsia="en-US" w:bidi="ar-SA"/>
        </w:rPr>
      </w:pPr>
      <w:r w:rsidRPr="00056DE6">
        <w:rPr>
          <w:rFonts w:ascii="Cambria" w:eastAsia="Calibri" w:hAnsi="Cambria" w:cs="Times New Roman"/>
          <w:color w:val="auto"/>
          <w:sz w:val="20"/>
          <w:szCs w:val="20"/>
          <w:lang w:eastAsia="en-US" w:bidi="ar-SA"/>
        </w:rPr>
        <w:t>ul. Spacerowa 7</w:t>
      </w:r>
    </w:p>
    <w:p w14:paraId="050B4D08" w14:textId="77777777" w:rsidR="00963D99" w:rsidRPr="00056DE6" w:rsidRDefault="00963D99" w:rsidP="00963D99">
      <w:pPr>
        <w:widowControl/>
        <w:spacing w:line="276" w:lineRule="auto"/>
        <w:ind w:left="709"/>
        <w:rPr>
          <w:rFonts w:ascii="Cambria" w:eastAsia="Calibri" w:hAnsi="Cambria" w:cs="Times New Roman"/>
          <w:color w:val="auto"/>
          <w:sz w:val="20"/>
          <w:szCs w:val="20"/>
          <w:lang w:eastAsia="en-US" w:bidi="ar-SA"/>
        </w:rPr>
      </w:pPr>
      <w:r w:rsidRPr="00056DE6">
        <w:rPr>
          <w:rFonts w:ascii="Cambria" w:eastAsia="Calibri" w:hAnsi="Cambria" w:cs="Times New Roman"/>
          <w:color w:val="auto"/>
          <w:sz w:val="20"/>
          <w:szCs w:val="20"/>
          <w:lang w:eastAsia="en-US" w:bidi="ar-SA"/>
        </w:rPr>
        <w:t>26-026 Morawica</w:t>
      </w:r>
    </w:p>
    <w:p w14:paraId="1D96E71A" w14:textId="77777777" w:rsidR="00963D99" w:rsidRPr="00056DE6" w:rsidRDefault="00963D99" w:rsidP="00963D99">
      <w:pPr>
        <w:widowControl/>
        <w:spacing w:line="276" w:lineRule="auto"/>
        <w:ind w:left="709"/>
        <w:rPr>
          <w:rFonts w:ascii="Cambria" w:eastAsia="Calibri" w:hAnsi="Cambria" w:cs="Times New Roman"/>
          <w:color w:val="auto"/>
          <w:sz w:val="20"/>
          <w:szCs w:val="20"/>
          <w:lang w:eastAsia="en-US" w:bidi="ar-SA"/>
        </w:rPr>
      </w:pPr>
      <w:r w:rsidRPr="00056DE6">
        <w:rPr>
          <w:rFonts w:ascii="Cambria" w:eastAsia="Calibri" w:hAnsi="Cambria" w:cs="Times New Roman"/>
          <w:color w:val="auto"/>
          <w:sz w:val="20"/>
          <w:szCs w:val="20"/>
          <w:lang w:eastAsia="en-US" w:bidi="ar-SA"/>
        </w:rPr>
        <w:t>NIP 6572630604,</w:t>
      </w:r>
    </w:p>
    <w:p w14:paraId="412C96F4" w14:textId="77777777" w:rsidR="00963D99" w:rsidRPr="00056DE6" w:rsidRDefault="00963D99" w:rsidP="00963D99">
      <w:pPr>
        <w:widowControl/>
        <w:spacing w:line="276" w:lineRule="auto"/>
        <w:ind w:left="709"/>
        <w:rPr>
          <w:rFonts w:ascii="Cambria" w:eastAsia="Calibri" w:hAnsi="Cambria" w:cs="Times New Roman"/>
          <w:color w:val="auto"/>
          <w:sz w:val="20"/>
          <w:szCs w:val="20"/>
          <w:lang w:eastAsia="en-US" w:bidi="ar-SA"/>
        </w:rPr>
      </w:pPr>
    </w:p>
    <w:p w14:paraId="66A7E58E" w14:textId="77777777" w:rsidR="00963D99" w:rsidRPr="00056DE6" w:rsidRDefault="00963D99" w:rsidP="00963D99">
      <w:pPr>
        <w:widowControl/>
        <w:spacing w:line="276" w:lineRule="auto"/>
        <w:ind w:left="709"/>
        <w:rPr>
          <w:rFonts w:ascii="Cambria" w:eastAsia="Calibri" w:hAnsi="Cambria" w:cs="Times New Roman"/>
          <w:color w:val="auto"/>
          <w:sz w:val="20"/>
          <w:szCs w:val="20"/>
          <w:lang w:eastAsia="en-US" w:bidi="ar-SA"/>
        </w:rPr>
      </w:pPr>
      <w:r w:rsidRPr="00056DE6">
        <w:rPr>
          <w:rFonts w:ascii="Cambria" w:eastAsia="Calibri" w:hAnsi="Cambria" w:cs="Times New Roman"/>
          <w:b/>
          <w:bCs/>
          <w:color w:val="auto"/>
          <w:sz w:val="20"/>
          <w:szCs w:val="20"/>
          <w:lang w:eastAsia="en-US" w:bidi="ar-SA"/>
        </w:rPr>
        <w:t>Podmiot 3</w:t>
      </w:r>
      <w:r w:rsidRPr="00056DE6">
        <w:rPr>
          <w:rFonts w:ascii="Cambria" w:eastAsia="Calibri" w:hAnsi="Cambria" w:cs="Times New Roman"/>
          <w:color w:val="auto"/>
          <w:sz w:val="20"/>
          <w:szCs w:val="20"/>
          <w:lang w:eastAsia="en-US" w:bidi="ar-SA"/>
        </w:rPr>
        <w:t xml:space="preserve"> jako Nabywca/Zamawiający:</w:t>
      </w:r>
    </w:p>
    <w:p w14:paraId="521E6D66" w14:textId="77777777" w:rsidR="00963D99" w:rsidRPr="00056DE6" w:rsidRDefault="00963D99" w:rsidP="00963D99">
      <w:pPr>
        <w:widowControl/>
        <w:spacing w:line="276" w:lineRule="auto"/>
        <w:ind w:left="709"/>
        <w:rPr>
          <w:rFonts w:ascii="Cambria" w:eastAsia="Calibri" w:hAnsi="Cambria" w:cs="Times New Roman"/>
          <w:color w:val="auto"/>
          <w:sz w:val="20"/>
          <w:szCs w:val="20"/>
          <w:lang w:eastAsia="en-US" w:bidi="ar-SA"/>
        </w:rPr>
      </w:pPr>
      <w:r w:rsidRPr="00056DE6">
        <w:rPr>
          <w:rFonts w:ascii="Cambria" w:eastAsia="Calibri" w:hAnsi="Cambria" w:cs="Times New Roman"/>
          <w:color w:val="auto"/>
          <w:sz w:val="20"/>
          <w:szCs w:val="20"/>
          <w:lang w:eastAsia="en-US" w:bidi="ar-SA"/>
        </w:rPr>
        <w:t>Miasto i Gmina Morawica</w:t>
      </w:r>
    </w:p>
    <w:p w14:paraId="7457C2B6" w14:textId="77777777" w:rsidR="00963D99" w:rsidRPr="00056DE6" w:rsidRDefault="00963D99" w:rsidP="00963D99">
      <w:pPr>
        <w:widowControl/>
        <w:spacing w:line="276" w:lineRule="auto"/>
        <w:ind w:left="709"/>
        <w:rPr>
          <w:rFonts w:ascii="Cambria" w:eastAsia="Calibri" w:hAnsi="Cambria" w:cs="Times New Roman"/>
          <w:color w:val="auto"/>
          <w:sz w:val="20"/>
          <w:szCs w:val="20"/>
          <w:lang w:eastAsia="en-US" w:bidi="ar-SA"/>
        </w:rPr>
      </w:pPr>
      <w:r w:rsidRPr="00056DE6">
        <w:rPr>
          <w:rFonts w:ascii="Cambria" w:eastAsia="Calibri" w:hAnsi="Cambria" w:cs="Times New Roman"/>
          <w:color w:val="auto"/>
          <w:sz w:val="20"/>
          <w:szCs w:val="20"/>
          <w:lang w:eastAsia="en-US" w:bidi="ar-SA"/>
        </w:rPr>
        <w:t>ul. Spacerowa 7</w:t>
      </w:r>
    </w:p>
    <w:p w14:paraId="65D5A618" w14:textId="77777777" w:rsidR="00963D99" w:rsidRPr="00056DE6" w:rsidRDefault="00963D99" w:rsidP="00963D99">
      <w:pPr>
        <w:widowControl/>
        <w:spacing w:line="276" w:lineRule="auto"/>
        <w:ind w:firstLine="709"/>
        <w:rPr>
          <w:rFonts w:ascii="Cambria" w:eastAsia="Calibri" w:hAnsi="Cambria" w:cs="Times New Roman"/>
          <w:color w:val="auto"/>
          <w:sz w:val="20"/>
          <w:szCs w:val="20"/>
          <w:lang w:eastAsia="en-US" w:bidi="ar-SA"/>
        </w:rPr>
      </w:pPr>
      <w:r w:rsidRPr="00056DE6">
        <w:rPr>
          <w:rFonts w:ascii="Cambria" w:eastAsia="Calibri" w:hAnsi="Cambria" w:cs="Times New Roman"/>
          <w:color w:val="auto"/>
          <w:sz w:val="20"/>
          <w:szCs w:val="20"/>
          <w:lang w:eastAsia="en-US" w:bidi="ar-SA"/>
        </w:rPr>
        <w:t>26-026 Morawica</w:t>
      </w:r>
    </w:p>
    <w:p w14:paraId="5051C8CD" w14:textId="77777777" w:rsidR="00963D99" w:rsidRPr="00056DE6" w:rsidRDefault="00963D99" w:rsidP="00963D99">
      <w:pPr>
        <w:widowControl/>
        <w:spacing w:line="276" w:lineRule="auto"/>
        <w:ind w:firstLine="709"/>
        <w:rPr>
          <w:rFonts w:ascii="Cambria" w:eastAsia="Calibri" w:hAnsi="Cambria" w:cs="Times New Roman"/>
          <w:color w:val="auto"/>
          <w:sz w:val="20"/>
          <w:szCs w:val="20"/>
          <w:lang w:eastAsia="en-US" w:bidi="ar-SA"/>
        </w:rPr>
      </w:pPr>
      <w:r w:rsidRPr="00056DE6">
        <w:rPr>
          <w:rFonts w:ascii="Cambria" w:eastAsia="Calibri" w:hAnsi="Cambria" w:cs="Times New Roman"/>
          <w:color w:val="auto"/>
          <w:sz w:val="20"/>
          <w:szCs w:val="20"/>
          <w:lang w:eastAsia="en-US" w:bidi="ar-SA"/>
        </w:rPr>
        <w:t>NIP 6572630604.</w:t>
      </w:r>
    </w:p>
    <w:p w14:paraId="6C913165" w14:textId="42E7E189" w:rsidR="00963D99" w:rsidRPr="00056DE6" w:rsidRDefault="00963D99" w:rsidP="00963D99">
      <w:pPr>
        <w:widowControl/>
        <w:numPr>
          <w:ilvl w:val="0"/>
          <w:numId w:val="37"/>
        </w:numPr>
        <w:spacing w:line="276" w:lineRule="auto"/>
        <w:ind w:left="284" w:hanging="284"/>
        <w:contextualSpacing/>
        <w:jc w:val="both"/>
        <w:rPr>
          <w:rFonts w:ascii="Cambria" w:eastAsia="Calibri" w:hAnsi="Cambria" w:cs="Times New Roman"/>
          <w:color w:val="auto"/>
          <w:sz w:val="20"/>
          <w:szCs w:val="20"/>
          <w:lang w:eastAsia="en-US" w:bidi="ar-SA"/>
        </w:rPr>
      </w:pPr>
      <w:r w:rsidRPr="00056DE6">
        <w:rPr>
          <w:rFonts w:ascii="Cambria" w:eastAsia="Calibri" w:hAnsi="Cambria" w:cs="Times New Roman"/>
          <w:color w:val="auto"/>
          <w:sz w:val="20"/>
          <w:szCs w:val="20"/>
          <w:lang w:eastAsia="en-US" w:bidi="ar-SA"/>
        </w:rPr>
        <w:t xml:space="preserve">W sytuacji awarii </w:t>
      </w:r>
      <w:proofErr w:type="spellStart"/>
      <w:r w:rsidRPr="00056DE6">
        <w:rPr>
          <w:rFonts w:ascii="Cambria" w:eastAsia="Calibri" w:hAnsi="Cambria" w:cs="Times New Roman"/>
          <w:color w:val="auto"/>
          <w:sz w:val="20"/>
          <w:szCs w:val="20"/>
          <w:lang w:eastAsia="en-US" w:bidi="ar-SA"/>
        </w:rPr>
        <w:t>KSeF</w:t>
      </w:r>
      <w:proofErr w:type="spellEnd"/>
      <w:r w:rsidRPr="00056DE6">
        <w:rPr>
          <w:rFonts w:ascii="Cambria" w:eastAsia="Calibri" w:hAnsi="Cambria" w:cs="Times New Roman"/>
          <w:color w:val="auto"/>
          <w:sz w:val="20"/>
          <w:szCs w:val="20"/>
          <w:lang w:eastAsia="en-US" w:bidi="ar-SA"/>
        </w:rPr>
        <w:t xml:space="preserve">, zgodnie z art. 106 ust.1 i </w:t>
      </w:r>
      <w:r w:rsidR="00D96FBC" w:rsidRPr="00056DE6">
        <w:rPr>
          <w:rFonts w:ascii="Cambria" w:eastAsia="Calibri" w:hAnsi="Cambria" w:cs="Times New Roman"/>
          <w:color w:val="auto"/>
          <w:sz w:val="20"/>
          <w:szCs w:val="20"/>
          <w:lang w:eastAsia="en-US" w:bidi="ar-SA"/>
        </w:rPr>
        <w:t xml:space="preserve">ust. </w:t>
      </w:r>
      <w:r w:rsidRPr="00056DE6">
        <w:rPr>
          <w:rFonts w:ascii="Cambria" w:eastAsia="Calibri" w:hAnsi="Cambria" w:cs="Times New Roman"/>
          <w:color w:val="auto"/>
          <w:sz w:val="20"/>
          <w:szCs w:val="20"/>
          <w:lang w:eastAsia="en-US" w:bidi="ar-SA"/>
        </w:rPr>
        <w:t>4 ustawy o podatku od towarów i</w:t>
      </w:r>
      <w:r w:rsidR="00D96FBC" w:rsidRPr="00056DE6">
        <w:rPr>
          <w:rFonts w:ascii="Cambria" w:eastAsia="Calibri" w:hAnsi="Cambria" w:cs="Times New Roman"/>
          <w:color w:val="auto"/>
          <w:sz w:val="20"/>
          <w:szCs w:val="20"/>
          <w:lang w:eastAsia="en-US" w:bidi="ar-SA"/>
        </w:rPr>
        <w:t> </w:t>
      </w:r>
      <w:r w:rsidRPr="00056DE6">
        <w:rPr>
          <w:rFonts w:ascii="Cambria" w:eastAsia="Calibri" w:hAnsi="Cambria" w:cs="Times New Roman"/>
          <w:color w:val="auto"/>
          <w:sz w:val="20"/>
          <w:szCs w:val="20"/>
          <w:lang w:eastAsia="en-US" w:bidi="ar-SA"/>
        </w:rPr>
        <w:t xml:space="preserve">usług, wizualizację faktury ustrukturyzowanej wraz z kodem QR oraz potwierdzeniem tożsamości wystawcy faktury należy przesłać na adres mailowy: </w:t>
      </w:r>
      <w:hyperlink r:id="rId8" w:history="1">
        <w:r w:rsidRPr="00056DE6">
          <w:rPr>
            <w:rFonts w:ascii="Cambria" w:eastAsia="Calibri" w:hAnsi="Cambria" w:cs="Times New Roman"/>
            <w:color w:val="0000FF"/>
            <w:sz w:val="20"/>
            <w:szCs w:val="20"/>
            <w:u w:val="single"/>
            <w:lang w:eastAsia="en-US" w:bidi="ar-SA"/>
          </w:rPr>
          <w:t>gmina@morawica.pl</w:t>
        </w:r>
      </w:hyperlink>
      <w:r w:rsidRPr="00056DE6">
        <w:rPr>
          <w:rFonts w:ascii="Cambria" w:eastAsia="Calibri" w:hAnsi="Cambria" w:cs="Times New Roman"/>
          <w:color w:val="auto"/>
          <w:sz w:val="20"/>
          <w:szCs w:val="20"/>
          <w:lang w:eastAsia="en-US" w:bidi="ar-SA"/>
        </w:rPr>
        <w:t xml:space="preserve">  niezwłocznie, jednakże nie później niż 3 dni po ustaniu niedostępności lub usunięciu awarii </w:t>
      </w:r>
      <w:proofErr w:type="spellStart"/>
      <w:r w:rsidRPr="00056DE6">
        <w:rPr>
          <w:rFonts w:ascii="Cambria" w:eastAsia="Calibri" w:hAnsi="Cambria" w:cs="Times New Roman"/>
          <w:color w:val="auto"/>
          <w:sz w:val="20"/>
          <w:szCs w:val="20"/>
          <w:lang w:eastAsia="en-US" w:bidi="ar-SA"/>
        </w:rPr>
        <w:t>KSeF</w:t>
      </w:r>
      <w:proofErr w:type="spellEnd"/>
      <w:r w:rsidRPr="00056DE6">
        <w:rPr>
          <w:rFonts w:ascii="Cambria" w:eastAsia="Calibri" w:hAnsi="Cambria" w:cs="Times New Roman"/>
          <w:color w:val="auto"/>
          <w:sz w:val="20"/>
          <w:szCs w:val="20"/>
          <w:lang w:eastAsia="en-US" w:bidi="ar-SA"/>
        </w:rPr>
        <w:t>.</w:t>
      </w:r>
    </w:p>
    <w:p w14:paraId="1920D020" w14:textId="77777777" w:rsidR="00963D99" w:rsidRPr="00056DE6" w:rsidRDefault="00963D99" w:rsidP="00963D99">
      <w:pPr>
        <w:widowControl/>
        <w:numPr>
          <w:ilvl w:val="0"/>
          <w:numId w:val="37"/>
        </w:numPr>
        <w:spacing w:line="276" w:lineRule="auto"/>
        <w:ind w:left="284" w:hanging="284"/>
        <w:contextualSpacing/>
        <w:jc w:val="both"/>
        <w:rPr>
          <w:rFonts w:ascii="Cambria" w:eastAsia="Calibri" w:hAnsi="Cambria" w:cs="Times New Roman"/>
          <w:color w:val="auto"/>
          <w:sz w:val="20"/>
          <w:szCs w:val="20"/>
          <w:lang w:eastAsia="en-US" w:bidi="ar-SA"/>
        </w:rPr>
      </w:pPr>
      <w:r w:rsidRPr="00056DE6">
        <w:rPr>
          <w:rFonts w:ascii="Cambria" w:eastAsia="Calibri" w:hAnsi="Cambria" w:cs="Times New Roman"/>
          <w:color w:val="auto"/>
          <w:sz w:val="20"/>
          <w:szCs w:val="20"/>
          <w:lang w:eastAsia="en-US" w:bidi="ar-SA"/>
        </w:rPr>
        <w:t xml:space="preserve">Wymagane umową dokumenty i załączniki do faktury ustrukturyzowanej należy przesłać lub złożyć w dacie wpływu faktury do </w:t>
      </w:r>
      <w:proofErr w:type="spellStart"/>
      <w:r w:rsidRPr="00056DE6">
        <w:rPr>
          <w:rFonts w:ascii="Cambria" w:eastAsia="Calibri" w:hAnsi="Cambria" w:cs="Times New Roman"/>
          <w:color w:val="auto"/>
          <w:sz w:val="20"/>
          <w:szCs w:val="20"/>
          <w:lang w:eastAsia="en-US" w:bidi="ar-SA"/>
        </w:rPr>
        <w:t>KSeF</w:t>
      </w:r>
      <w:proofErr w:type="spellEnd"/>
      <w:r w:rsidRPr="00056DE6">
        <w:rPr>
          <w:rFonts w:ascii="Cambria" w:eastAsia="Calibri" w:hAnsi="Cambria" w:cs="Times New Roman"/>
          <w:color w:val="auto"/>
          <w:sz w:val="20"/>
          <w:szCs w:val="20"/>
          <w:lang w:eastAsia="en-US" w:bidi="ar-SA"/>
        </w:rPr>
        <w:t xml:space="preserve"> i nadania numeru identyfikacyjnego </w:t>
      </w:r>
      <w:proofErr w:type="spellStart"/>
      <w:r w:rsidRPr="00056DE6">
        <w:rPr>
          <w:rFonts w:ascii="Cambria" w:eastAsia="Calibri" w:hAnsi="Cambria" w:cs="Times New Roman"/>
          <w:color w:val="auto"/>
          <w:sz w:val="20"/>
          <w:szCs w:val="20"/>
          <w:lang w:eastAsia="en-US" w:bidi="ar-SA"/>
        </w:rPr>
        <w:t>KSeF</w:t>
      </w:r>
      <w:proofErr w:type="spellEnd"/>
      <w:r w:rsidRPr="00056DE6">
        <w:rPr>
          <w:rFonts w:ascii="Cambria" w:eastAsia="Calibri" w:hAnsi="Cambria" w:cs="Times New Roman"/>
          <w:color w:val="auto"/>
          <w:sz w:val="20"/>
          <w:szCs w:val="20"/>
          <w:lang w:eastAsia="en-US" w:bidi="ar-SA"/>
        </w:rPr>
        <w:t xml:space="preserve"> wraz z wizualizacją faktury ustrukturyzowanej posiadającej kod QR, na adres:</w:t>
      </w:r>
    </w:p>
    <w:p w14:paraId="1ADD2CC6" w14:textId="77777777" w:rsidR="00963D99" w:rsidRPr="00056DE6" w:rsidRDefault="00963D99" w:rsidP="00963D99">
      <w:pPr>
        <w:widowControl/>
        <w:spacing w:line="276" w:lineRule="auto"/>
        <w:ind w:firstLine="709"/>
        <w:rPr>
          <w:rFonts w:ascii="Cambria" w:eastAsia="Calibri" w:hAnsi="Cambria" w:cs="Times New Roman"/>
          <w:color w:val="auto"/>
          <w:sz w:val="20"/>
          <w:szCs w:val="20"/>
          <w:lang w:eastAsia="en-US" w:bidi="ar-SA"/>
        </w:rPr>
      </w:pPr>
      <w:r w:rsidRPr="00056DE6">
        <w:rPr>
          <w:rFonts w:ascii="Cambria" w:eastAsia="Calibri" w:hAnsi="Cambria" w:cs="Times New Roman"/>
          <w:color w:val="auto"/>
          <w:sz w:val="20"/>
          <w:szCs w:val="20"/>
          <w:lang w:eastAsia="en-US" w:bidi="ar-SA"/>
        </w:rPr>
        <w:t>Urząd Miasta i Gminy w Morawicy</w:t>
      </w:r>
    </w:p>
    <w:p w14:paraId="65BEA75C" w14:textId="77777777" w:rsidR="00E9401F" w:rsidRPr="00056DE6" w:rsidRDefault="00963D99" w:rsidP="00E9401F">
      <w:pPr>
        <w:widowControl/>
        <w:spacing w:line="276" w:lineRule="auto"/>
        <w:ind w:firstLine="709"/>
        <w:rPr>
          <w:rFonts w:ascii="Cambria" w:eastAsia="Calibri" w:hAnsi="Cambria" w:cs="Times New Roman"/>
          <w:color w:val="auto"/>
          <w:sz w:val="20"/>
          <w:szCs w:val="20"/>
          <w:lang w:eastAsia="en-US" w:bidi="ar-SA"/>
        </w:rPr>
      </w:pPr>
      <w:r w:rsidRPr="00056DE6">
        <w:rPr>
          <w:rFonts w:ascii="Cambria" w:eastAsia="Calibri" w:hAnsi="Cambria" w:cs="Times New Roman"/>
          <w:color w:val="auto"/>
          <w:sz w:val="20"/>
          <w:szCs w:val="20"/>
          <w:lang w:eastAsia="en-US" w:bidi="ar-SA"/>
        </w:rPr>
        <w:t>ul. Spacerowa 7</w:t>
      </w:r>
    </w:p>
    <w:p w14:paraId="7CDD66FD" w14:textId="487E7402" w:rsidR="00963D99" w:rsidRPr="00056DE6" w:rsidRDefault="00E9401F" w:rsidP="00E9401F">
      <w:pPr>
        <w:widowControl/>
        <w:spacing w:line="276" w:lineRule="auto"/>
        <w:ind w:firstLine="709"/>
        <w:rPr>
          <w:rFonts w:ascii="Cambria" w:eastAsia="Calibri" w:hAnsi="Cambria" w:cs="Times New Roman"/>
          <w:color w:val="auto"/>
          <w:sz w:val="20"/>
          <w:szCs w:val="20"/>
          <w:lang w:eastAsia="en-US" w:bidi="ar-SA"/>
        </w:rPr>
      </w:pPr>
      <w:r w:rsidRPr="00056DE6">
        <w:rPr>
          <w:rFonts w:ascii="Cambria" w:eastAsia="Calibri" w:hAnsi="Cambria" w:cs="Times New Roman"/>
          <w:color w:val="auto"/>
          <w:sz w:val="20"/>
          <w:szCs w:val="20"/>
          <w:lang w:eastAsia="en-US" w:bidi="ar-SA"/>
        </w:rPr>
        <w:t xml:space="preserve">26-026 </w:t>
      </w:r>
      <w:r w:rsidR="00204E00" w:rsidRPr="00056DE6">
        <w:rPr>
          <w:rFonts w:ascii="Cambria" w:eastAsia="Calibri" w:hAnsi="Cambria" w:cs="Times New Roman"/>
          <w:color w:val="auto"/>
          <w:sz w:val="20"/>
          <w:szCs w:val="20"/>
          <w:lang w:eastAsia="en-US" w:bidi="ar-SA"/>
        </w:rPr>
        <w:t>Morawica</w:t>
      </w:r>
      <w:r w:rsidR="00B73A17" w:rsidRPr="00056DE6">
        <w:rPr>
          <w:rFonts w:ascii="Cambria" w:eastAsia="Calibri" w:hAnsi="Cambria" w:cs="Times New Roman"/>
          <w:color w:val="auto"/>
          <w:sz w:val="20"/>
          <w:szCs w:val="20"/>
          <w:lang w:eastAsia="en-US" w:bidi="ar-SA"/>
        </w:rPr>
        <w:t>.</w:t>
      </w:r>
    </w:p>
    <w:p w14:paraId="399A6DAC" w14:textId="77777777" w:rsidR="009A261C" w:rsidRPr="00056DE6" w:rsidRDefault="00963D99" w:rsidP="009A261C">
      <w:pPr>
        <w:pStyle w:val="Akapitzlist"/>
        <w:widowControl/>
        <w:numPr>
          <w:ilvl w:val="0"/>
          <w:numId w:val="37"/>
        </w:numPr>
        <w:spacing w:line="276" w:lineRule="auto"/>
        <w:ind w:left="284" w:hanging="284"/>
        <w:jc w:val="both"/>
        <w:rPr>
          <w:rFonts w:ascii="Cambria" w:eastAsia="Calibri" w:hAnsi="Cambria" w:cs="Times New Roman"/>
          <w:color w:val="auto"/>
          <w:sz w:val="20"/>
          <w:szCs w:val="20"/>
          <w:lang w:eastAsia="en-US" w:bidi="ar-SA"/>
        </w:rPr>
      </w:pPr>
      <w:r w:rsidRPr="00056DE6">
        <w:rPr>
          <w:rFonts w:ascii="Cambria" w:eastAsia="Calibri" w:hAnsi="Cambria" w:cs="Times New Roman"/>
          <w:color w:val="auto"/>
          <w:sz w:val="20"/>
          <w:szCs w:val="20"/>
          <w:lang w:eastAsia="en-US" w:bidi="ar-SA"/>
        </w:rPr>
        <w:t xml:space="preserve">Termin zapłaty należności wynikającej z faktury wynosi 14 dni od dnia jej wystawienia przez Przewoźnika w systemie </w:t>
      </w:r>
      <w:proofErr w:type="spellStart"/>
      <w:r w:rsidRPr="00056DE6">
        <w:rPr>
          <w:rFonts w:ascii="Cambria" w:eastAsia="Calibri" w:hAnsi="Cambria" w:cs="Times New Roman"/>
          <w:color w:val="auto"/>
          <w:sz w:val="20"/>
          <w:szCs w:val="20"/>
          <w:lang w:eastAsia="en-US" w:bidi="ar-SA"/>
        </w:rPr>
        <w:t>KSeF</w:t>
      </w:r>
      <w:proofErr w:type="spellEnd"/>
      <w:r w:rsidRPr="00056DE6">
        <w:rPr>
          <w:rFonts w:ascii="Cambria" w:eastAsia="Calibri" w:hAnsi="Cambria" w:cs="Times New Roman"/>
          <w:color w:val="auto"/>
          <w:sz w:val="20"/>
          <w:szCs w:val="20"/>
          <w:lang w:eastAsia="en-US" w:bidi="ar-SA"/>
        </w:rPr>
        <w:t xml:space="preserve"> i doręczenia Organizatorowi przewozu wszystkich wymaganych umową dokumentów i załączników do faktury z wyłączeniem ust. 12.</w:t>
      </w:r>
    </w:p>
    <w:p w14:paraId="20EE3F0D" w14:textId="07A7FC93" w:rsidR="00963D99" w:rsidRPr="00056DE6" w:rsidRDefault="00963D99" w:rsidP="009A261C">
      <w:pPr>
        <w:pStyle w:val="Akapitzlist"/>
        <w:widowControl/>
        <w:numPr>
          <w:ilvl w:val="0"/>
          <w:numId w:val="37"/>
        </w:numPr>
        <w:spacing w:line="276" w:lineRule="auto"/>
        <w:ind w:left="284" w:hanging="284"/>
        <w:jc w:val="both"/>
        <w:rPr>
          <w:rFonts w:ascii="Cambria" w:eastAsia="Calibri" w:hAnsi="Cambria" w:cs="Times New Roman"/>
          <w:color w:val="auto"/>
          <w:sz w:val="20"/>
          <w:szCs w:val="20"/>
          <w:lang w:eastAsia="en-US" w:bidi="ar-SA"/>
        </w:rPr>
      </w:pPr>
      <w:r w:rsidRPr="00056DE6">
        <w:rPr>
          <w:rFonts w:ascii="Cambria" w:eastAsia="Calibri" w:hAnsi="Cambria" w:cs="Times New Roman"/>
          <w:color w:val="auto"/>
          <w:sz w:val="20"/>
          <w:szCs w:val="20"/>
          <w:lang w:eastAsia="en-US" w:bidi="ar-SA"/>
        </w:rPr>
        <w:t xml:space="preserve">W przypadku, gdy Przewoźnik dokumenty i załączniki do faktury, o których </w:t>
      </w:r>
      <w:r w:rsidR="00385046" w:rsidRPr="00056DE6">
        <w:rPr>
          <w:rFonts w:ascii="Cambria" w:eastAsia="Calibri" w:hAnsi="Cambria" w:cs="Times New Roman"/>
          <w:color w:val="auto"/>
          <w:sz w:val="20"/>
          <w:szCs w:val="20"/>
          <w:lang w:eastAsia="en-US" w:bidi="ar-SA"/>
        </w:rPr>
        <w:t>mowa w</w:t>
      </w:r>
      <w:r w:rsidRPr="00056DE6">
        <w:rPr>
          <w:rFonts w:ascii="Cambria" w:eastAsia="Calibri" w:hAnsi="Cambria" w:cs="Times New Roman"/>
          <w:color w:val="auto"/>
          <w:sz w:val="20"/>
          <w:szCs w:val="20"/>
          <w:lang w:eastAsia="en-US" w:bidi="ar-SA"/>
        </w:rPr>
        <w:t xml:space="preserve"> ust. 4 dostarczy po terminie wystawienia faktury w systemie </w:t>
      </w:r>
      <w:proofErr w:type="spellStart"/>
      <w:r w:rsidRPr="00056DE6">
        <w:rPr>
          <w:rFonts w:ascii="Cambria" w:eastAsia="Calibri" w:hAnsi="Cambria" w:cs="Times New Roman"/>
          <w:color w:val="auto"/>
          <w:sz w:val="20"/>
          <w:szCs w:val="20"/>
          <w:lang w:eastAsia="en-US" w:bidi="ar-SA"/>
        </w:rPr>
        <w:t>KSeF</w:t>
      </w:r>
      <w:proofErr w:type="spellEnd"/>
      <w:r w:rsidRPr="00056DE6">
        <w:rPr>
          <w:rFonts w:ascii="Cambria" w:eastAsia="Calibri" w:hAnsi="Cambria" w:cs="Times New Roman"/>
          <w:color w:val="auto"/>
          <w:sz w:val="20"/>
          <w:szCs w:val="20"/>
          <w:lang w:eastAsia="en-US" w:bidi="ar-SA"/>
        </w:rPr>
        <w:t xml:space="preserve"> bieg terminu zapłaty należności wynikającej z faktury liczy się od dnia złożenia Organizatorowi przewozu wszystkich wymaganych dokumentów i załączników.</w:t>
      </w:r>
    </w:p>
    <w:p w14:paraId="6EF58706" w14:textId="28173168" w:rsidR="00963D99" w:rsidRPr="00056DE6" w:rsidRDefault="00963D99" w:rsidP="00963D99">
      <w:pPr>
        <w:widowControl/>
        <w:numPr>
          <w:ilvl w:val="0"/>
          <w:numId w:val="37"/>
        </w:numPr>
        <w:spacing w:line="276" w:lineRule="auto"/>
        <w:ind w:left="284" w:hanging="284"/>
        <w:contextualSpacing/>
        <w:jc w:val="both"/>
        <w:rPr>
          <w:rFonts w:ascii="Cambria" w:eastAsia="Calibri" w:hAnsi="Cambria" w:cs="Times New Roman"/>
          <w:color w:val="auto"/>
          <w:sz w:val="20"/>
          <w:szCs w:val="20"/>
          <w:lang w:eastAsia="en-US" w:bidi="ar-SA"/>
        </w:rPr>
      </w:pPr>
      <w:r w:rsidRPr="00056DE6">
        <w:rPr>
          <w:rFonts w:ascii="Cambria" w:eastAsia="Arial Unicode MS" w:hAnsi="Cambria" w:cs="Times New Roman"/>
          <w:color w:val="auto"/>
          <w:sz w:val="20"/>
          <w:szCs w:val="20"/>
          <w:lang w:eastAsia="en-US" w:bidi="ar-SA"/>
        </w:rPr>
        <w:t xml:space="preserve">Organizator dokona zapłaty wynagrodzenia należnego Przewoźnikowi mechanizmem podzielonej płatności w sytuacji przewidzianych zapisami ustawy o podatku od </w:t>
      </w:r>
      <w:r w:rsidR="00385046" w:rsidRPr="00056DE6">
        <w:rPr>
          <w:rFonts w:ascii="Cambria" w:eastAsia="Arial Unicode MS" w:hAnsi="Cambria" w:cs="Times New Roman"/>
          <w:color w:val="auto"/>
          <w:sz w:val="20"/>
          <w:szCs w:val="20"/>
          <w:lang w:eastAsia="en-US" w:bidi="ar-SA"/>
        </w:rPr>
        <w:t>towarów i</w:t>
      </w:r>
      <w:r w:rsidRPr="00056DE6">
        <w:rPr>
          <w:rFonts w:ascii="Cambria" w:eastAsia="Arial Unicode MS" w:hAnsi="Cambria" w:cs="Times New Roman"/>
          <w:color w:val="auto"/>
          <w:sz w:val="20"/>
          <w:szCs w:val="20"/>
          <w:lang w:eastAsia="en-US" w:bidi="ar-SA"/>
        </w:rPr>
        <w:t xml:space="preserve"> usług.</w:t>
      </w:r>
    </w:p>
    <w:p w14:paraId="5C49DEF3" w14:textId="77777777" w:rsidR="00963D99" w:rsidRPr="00056DE6" w:rsidRDefault="00963D99" w:rsidP="00963D99">
      <w:pPr>
        <w:widowControl/>
        <w:numPr>
          <w:ilvl w:val="0"/>
          <w:numId w:val="37"/>
        </w:numPr>
        <w:spacing w:line="276" w:lineRule="auto"/>
        <w:ind w:left="284" w:hanging="284"/>
        <w:contextualSpacing/>
        <w:jc w:val="both"/>
        <w:rPr>
          <w:rFonts w:ascii="Cambria" w:eastAsia="Calibri" w:hAnsi="Cambria" w:cs="Times New Roman"/>
          <w:color w:val="auto"/>
          <w:sz w:val="20"/>
          <w:szCs w:val="20"/>
          <w:lang w:eastAsia="en-US" w:bidi="ar-SA"/>
        </w:rPr>
      </w:pPr>
      <w:r w:rsidRPr="00056DE6">
        <w:rPr>
          <w:rFonts w:ascii="Cambria" w:eastAsia="Calibri" w:hAnsi="Cambria" w:cs="Times New Roman"/>
          <w:color w:val="auto"/>
          <w:sz w:val="20"/>
          <w:szCs w:val="20"/>
          <w:lang w:eastAsia="en-US" w:bidi="ar-SA"/>
        </w:rPr>
        <w:t>Przewoźnik oświadcza, że jest czynnym podatnikiem podatku VAT i zgodnie z art. 96b ustawy z dnia 11 marca 2004 r. o podatku od towarów i usług (</w:t>
      </w:r>
      <w:proofErr w:type="spellStart"/>
      <w:r w:rsidRPr="00056DE6">
        <w:rPr>
          <w:rFonts w:ascii="Cambria" w:eastAsia="Calibri" w:hAnsi="Cambria" w:cs="Times New Roman"/>
          <w:color w:val="auto"/>
          <w:sz w:val="20"/>
          <w:szCs w:val="20"/>
          <w:lang w:eastAsia="en-US" w:bidi="ar-SA"/>
        </w:rPr>
        <w:t>t.j</w:t>
      </w:r>
      <w:proofErr w:type="spellEnd"/>
      <w:r w:rsidRPr="00056DE6">
        <w:rPr>
          <w:rFonts w:ascii="Cambria" w:eastAsia="Calibri" w:hAnsi="Cambria" w:cs="Times New Roman"/>
          <w:color w:val="auto"/>
          <w:sz w:val="20"/>
          <w:szCs w:val="20"/>
          <w:lang w:eastAsia="en-US" w:bidi="ar-SA"/>
        </w:rPr>
        <w:t xml:space="preserve">. Dz. U. z 2025 r., poz. 775 z </w:t>
      </w:r>
      <w:proofErr w:type="spellStart"/>
      <w:r w:rsidRPr="00056DE6">
        <w:rPr>
          <w:rFonts w:ascii="Cambria" w:eastAsia="Calibri" w:hAnsi="Cambria" w:cs="Times New Roman"/>
          <w:color w:val="auto"/>
          <w:sz w:val="20"/>
          <w:szCs w:val="20"/>
          <w:lang w:eastAsia="en-US" w:bidi="ar-SA"/>
        </w:rPr>
        <w:t>późn</w:t>
      </w:r>
      <w:proofErr w:type="spellEnd"/>
      <w:r w:rsidRPr="00056DE6">
        <w:rPr>
          <w:rFonts w:ascii="Cambria" w:eastAsia="Calibri" w:hAnsi="Cambria" w:cs="Times New Roman"/>
          <w:color w:val="auto"/>
          <w:sz w:val="20"/>
          <w:szCs w:val="20"/>
          <w:lang w:eastAsia="en-US" w:bidi="ar-SA"/>
        </w:rPr>
        <w:t>. zm.) znajduje się w wykazie podmiotów zarejestrowanych jako podatnicy VAT (tzw. biała lista podatników VAT), w którym m.in. ujawniony został numer rachunku bankowego związany z prowadzoną przez Przewoźnika działalnością gospodarczą, służący do rozliczenia transakcji w ramach tej działalności i który zostanie wskazany na fakturze VAT wystawionej Organizatorowi zgodnie z umową. W przypadku gdy okaże się, że wskazany w umowie rachunek nie będzie tożsamy z numerem rachunku bankowego na tzw. białej liście podatników VAT lub nie będzie ujawniony na tzw. białej liście podatników VAT – do czasu wskazania i wyjaśnienia zaistniałej sytuacji Organizator nie ponosi jakichkolwiek negatywnych konsekwencji prawnych.</w:t>
      </w:r>
    </w:p>
    <w:p w14:paraId="18FAEE2A" w14:textId="784BDC55" w:rsidR="00963D99" w:rsidRPr="00056DE6" w:rsidRDefault="00963D99" w:rsidP="00963D99">
      <w:pPr>
        <w:widowControl/>
        <w:numPr>
          <w:ilvl w:val="0"/>
          <w:numId w:val="37"/>
        </w:numPr>
        <w:spacing w:line="276" w:lineRule="auto"/>
        <w:ind w:left="284" w:hanging="284"/>
        <w:contextualSpacing/>
        <w:jc w:val="both"/>
        <w:rPr>
          <w:rFonts w:ascii="Cambria" w:eastAsia="Calibri" w:hAnsi="Cambria" w:cs="Times New Roman"/>
          <w:color w:val="auto"/>
          <w:sz w:val="20"/>
          <w:szCs w:val="20"/>
          <w:lang w:eastAsia="en-US" w:bidi="ar-SA"/>
        </w:rPr>
      </w:pPr>
      <w:r w:rsidRPr="00056DE6">
        <w:rPr>
          <w:rFonts w:ascii="Cambria" w:eastAsia="Calibri" w:hAnsi="Cambria" w:cs="Times New Roman"/>
          <w:color w:val="auto"/>
          <w:sz w:val="20"/>
          <w:szCs w:val="20"/>
          <w:lang w:eastAsia="en-US" w:bidi="ar-SA"/>
        </w:rPr>
        <w:lastRenderedPageBreak/>
        <w:t>Strony postanawiają, że nie jest dopuszczalny bez zgody Organizatora przelew wierzytelności z tytułu wynagrodzenia za zrealizowany prze</w:t>
      </w:r>
      <w:r w:rsidR="008D6259" w:rsidRPr="00056DE6">
        <w:rPr>
          <w:rFonts w:ascii="Cambria" w:eastAsia="Calibri" w:hAnsi="Cambria" w:cs="Times New Roman"/>
          <w:color w:val="auto"/>
          <w:sz w:val="20"/>
          <w:szCs w:val="20"/>
          <w:lang w:eastAsia="en-US" w:bidi="ar-SA"/>
        </w:rPr>
        <w:t>dmiot umowy na osobę trzecią</w:t>
      </w:r>
      <w:r w:rsidRPr="00056DE6">
        <w:rPr>
          <w:rFonts w:ascii="Cambria" w:eastAsia="Calibri" w:hAnsi="Cambria" w:cs="Times New Roman"/>
          <w:color w:val="auto"/>
          <w:sz w:val="20"/>
          <w:szCs w:val="20"/>
          <w:lang w:eastAsia="en-US" w:bidi="ar-SA"/>
        </w:rPr>
        <w:t>.</w:t>
      </w:r>
    </w:p>
    <w:p w14:paraId="13363A45" w14:textId="77777777" w:rsidR="00963D99" w:rsidRPr="00056DE6" w:rsidRDefault="00963D99" w:rsidP="0043568B">
      <w:pPr>
        <w:pStyle w:val="Teksttreci0"/>
        <w:spacing w:after="120" w:line="240" w:lineRule="auto"/>
        <w:jc w:val="center"/>
        <w:rPr>
          <w:rFonts w:ascii="Cambria" w:hAnsi="Cambria"/>
          <w:sz w:val="20"/>
          <w:szCs w:val="20"/>
        </w:rPr>
      </w:pPr>
    </w:p>
    <w:p w14:paraId="43C158A6" w14:textId="77777777" w:rsidR="0003197F" w:rsidRPr="00056DE6" w:rsidRDefault="0043568B" w:rsidP="0043568B">
      <w:pPr>
        <w:pStyle w:val="Teksttreci0"/>
        <w:spacing w:after="120" w:line="240" w:lineRule="auto"/>
        <w:jc w:val="center"/>
        <w:rPr>
          <w:rFonts w:ascii="Cambria" w:hAnsi="Cambria"/>
          <w:sz w:val="20"/>
          <w:szCs w:val="20"/>
        </w:rPr>
      </w:pPr>
      <w:r w:rsidRPr="00056DE6">
        <w:rPr>
          <w:rFonts w:ascii="Cambria" w:hAnsi="Cambria"/>
          <w:sz w:val="20"/>
          <w:szCs w:val="20"/>
        </w:rPr>
        <w:t>§9</w:t>
      </w:r>
    </w:p>
    <w:p w14:paraId="6B72A9D3" w14:textId="77777777" w:rsidR="0003197F" w:rsidRPr="00056DE6" w:rsidRDefault="00342A64" w:rsidP="008D6259">
      <w:pPr>
        <w:pStyle w:val="Teksttreci0"/>
        <w:numPr>
          <w:ilvl w:val="0"/>
          <w:numId w:val="28"/>
        </w:numPr>
        <w:tabs>
          <w:tab w:val="left" w:pos="426"/>
        </w:tabs>
        <w:spacing w:after="0" w:line="276" w:lineRule="auto"/>
        <w:ind w:left="782" w:hanging="357"/>
        <w:jc w:val="both"/>
        <w:rPr>
          <w:rFonts w:ascii="Cambria" w:hAnsi="Cambria"/>
          <w:sz w:val="20"/>
          <w:szCs w:val="20"/>
        </w:rPr>
      </w:pPr>
      <w:r w:rsidRPr="00056DE6">
        <w:rPr>
          <w:rFonts w:ascii="Cambria" w:hAnsi="Cambria"/>
          <w:sz w:val="20"/>
          <w:szCs w:val="20"/>
        </w:rPr>
        <w:t xml:space="preserve">Za nieprzystąpienie do świadczenia usługi mimo jej zlecenia na warunkach niniejszej umowy </w:t>
      </w:r>
      <w:r w:rsidR="00142F2A" w:rsidRPr="00056DE6">
        <w:rPr>
          <w:rFonts w:ascii="Cambria" w:hAnsi="Cambria"/>
          <w:sz w:val="20"/>
          <w:szCs w:val="20"/>
        </w:rPr>
        <w:t>P</w:t>
      </w:r>
      <w:r w:rsidRPr="00056DE6">
        <w:rPr>
          <w:rFonts w:ascii="Cambria" w:hAnsi="Cambria"/>
          <w:sz w:val="20"/>
          <w:szCs w:val="20"/>
        </w:rPr>
        <w:t xml:space="preserve">rzewoźnik jest zobowiązany do zapłaty kary umownej w wysokości </w:t>
      </w:r>
      <w:r w:rsidRPr="00056DE6">
        <w:rPr>
          <w:rFonts w:ascii="Cambria" w:hAnsi="Cambria"/>
          <w:bCs/>
          <w:sz w:val="20"/>
          <w:szCs w:val="20"/>
        </w:rPr>
        <w:t>3</w:t>
      </w:r>
      <w:r w:rsidR="00BD77FB" w:rsidRPr="00056DE6">
        <w:rPr>
          <w:rFonts w:ascii="Cambria" w:hAnsi="Cambria"/>
          <w:bCs/>
          <w:sz w:val="20"/>
          <w:szCs w:val="20"/>
        </w:rPr>
        <w:t>0</w:t>
      </w:r>
      <w:r w:rsidR="003E5CF8" w:rsidRPr="00056DE6">
        <w:rPr>
          <w:rFonts w:ascii="Cambria" w:hAnsi="Cambria"/>
          <w:bCs/>
          <w:sz w:val="20"/>
          <w:szCs w:val="20"/>
        </w:rPr>
        <w:t>00</w:t>
      </w:r>
      <w:r w:rsidR="00B3634E" w:rsidRPr="00056DE6">
        <w:rPr>
          <w:rFonts w:ascii="Cambria" w:hAnsi="Cambria"/>
          <w:bCs/>
          <w:sz w:val="20"/>
          <w:szCs w:val="20"/>
        </w:rPr>
        <w:t>,00</w:t>
      </w:r>
      <w:r w:rsidR="003E5CF8" w:rsidRPr="00056DE6">
        <w:rPr>
          <w:rFonts w:ascii="Cambria" w:hAnsi="Cambria"/>
          <w:bCs/>
          <w:sz w:val="20"/>
          <w:szCs w:val="20"/>
        </w:rPr>
        <w:t xml:space="preserve"> zł</w:t>
      </w:r>
      <w:r w:rsidRPr="00056DE6">
        <w:rPr>
          <w:rFonts w:ascii="Cambria" w:hAnsi="Cambria"/>
          <w:b/>
          <w:bCs/>
          <w:sz w:val="20"/>
          <w:szCs w:val="20"/>
        </w:rPr>
        <w:t xml:space="preserve"> </w:t>
      </w:r>
      <w:r w:rsidRPr="00056DE6">
        <w:rPr>
          <w:rFonts w:ascii="Cambria" w:hAnsi="Cambria"/>
          <w:sz w:val="20"/>
          <w:szCs w:val="20"/>
        </w:rPr>
        <w:t>za każdy przypadek.</w:t>
      </w:r>
    </w:p>
    <w:p w14:paraId="28E9F578" w14:textId="04C8098C" w:rsidR="0003197F" w:rsidRPr="00056DE6" w:rsidRDefault="00342A64" w:rsidP="008D6259">
      <w:pPr>
        <w:pStyle w:val="Teksttreci0"/>
        <w:numPr>
          <w:ilvl w:val="0"/>
          <w:numId w:val="28"/>
        </w:numPr>
        <w:tabs>
          <w:tab w:val="left" w:pos="426"/>
        </w:tabs>
        <w:spacing w:after="0" w:line="276" w:lineRule="auto"/>
        <w:ind w:left="782" w:hanging="357"/>
        <w:jc w:val="both"/>
        <w:rPr>
          <w:rFonts w:ascii="Cambria" w:hAnsi="Cambria"/>
          <w:sz w:val="20"/>
          <w:szCs w:val="20"/>
        </w:rPr>
      </w:pPr>
      <w:r w:rsidRPr="00056DE6">
        <w:rPr>
          <w:rFonts w:ascii="Cambria" w:hAnsi="Cambria"/>
          <w:sz w:val="20"/>
          <w:szCs w:val="20"/>
        </w:rPr>
        <w:t xml:space="preserve">Za niezapewnienie przewozu zastępczego </w:t>
      </w:r>
      <w:r w:rsidR="00335AA9" w:rsidRPr="00056DE6">
        <w:rPr>
          <w:rFonts w:ascii="Cambria" w:hAnsi="Cambria"/>
          <w:sz w:val="20"/>
          <w:szCs w:val="20"/>
        </w:rPr>
        <w:t xml:space="preserve">w terminie zadeklarowanym </w:t>
      </w:r>
      <w:r w:rsidR="002C5CBC" w:rsidRPr="00056DE6">
        <w:rPr>
          <w:rFonts w:ascii="Cambria" w:hAnsi="Cambria"/>
          <w:sz w:val="20"/>
          <w:szCs w:val="20"/>
        </w:rPr>
        <w:t xml:space="preserve">w ofercie </w:t>
      </w:r>
      <w:r w:rsidR="00932383" w:rsidRPr="00056DE6">
        <w:rPr>
          <w:rFonts w:ascii="Cambria" w:hAnsi="Cambria"/>
          <w:sz w:val="20"/>
          <w:szCs w:val="20"/>
        </w:rPr>
        <w:t>P</w:t>
      </w:r>
      <w:r w:rsidRPr="00056DE6">
        <w:rPr>
          <w:rFonts w:ascii="Cambria" w:hAnsi="Cambria"/>
          <w:sz w:val="20"/>
          <w:szCs w:val="20"/>
        </w:rPr>
        <w:t>rzewoźnik jest zobowiązany do zapłaty kar</w:t>
      </w:r>
      <w:r w:rsidR="003E5CF8" w:rsidRPr="00056DE6">
        <w:rPr>
          <w:rFonts w:ascii="Cambria" w:hAnsi="Cambria"/>
          <w:sz w:val="20"/>
          <w:szCs w:val="20"/>
        </w:rPr>
        <w:t>y</w:t>
      </w:r>
      <w:r w:rsidRPr="00056DE6">
        <w:rPr>
          <w:rFonts w:ascii="Cambria" w:hAnsi="Cambria"/>
          <w:sz w:val="20"/>
          <w:szCs w:val="20"/>
        </w:rPr>
        <w:t xml:space="preserve"> umownej w kwocie </w:t>
      </w:r>
      <w:r w:rsidR="007B0A8A" w:rsidRPr="00056DE6">
        <w:rPr>
          <w:rFonts w:ascii="Cambria" w:hAnsi="Cambria"/>
          <w:sz w:val="20"/>
          <w:szCs w:val="20"/>
        </w:rPr>
        <w:t>1</w:t>
      </w:r>
      <w:r w:rsidR="00BD77FB" w:rsidRPr="00056DE6">
        <w:rPr>
          <w:rFonts w:ascii="Cambria" w:hAnsi="Cambria"/>
          <w:sz w:val="20"/>
          <w:szCs w:val="20"/>
        </w:rPr>
        <w:t>0</w:t>
      </w:r>
      <w:r w:rsidRPr="00056DE6">
        <w:rPr>
          <w:rFonts w:ascii="Cambria" w:hAnsi="Cambria"/>
          <w:sz w:val="20"/>
          <w:szCs w:val="20"/>
        </w:rPr>
        <w:t>0</w:t>
      </w:r>
      <w:r w:rsidR="007B0A8A" w:rsidRPr="00056DE6">
        <w:rPr>
          <w:rFonts w:ascii="Cambria" w:hAnsi="Cambria"/>
          <w:sz w:val="20"/>
          <w:szCs w:val="20"/>
        </w:rPr>
        <w:t>0</w:t>
      </w:r>
      <w:r w:rsidR="00B3634E" w:rsidRPr="00056DE6">
        <w:rPr>
          <w:rFonts w:ascii="Cambria" w:hAnsi="Cambria"/>
          <w:sz w:val="20"/>
          <w:szCs w:val="20"/>
        </w:rPr>
        <w:t>,00</w:t>
      </w:r>
      <w:r w:rsidR="007B0A8A" w:rsidRPr="00056DE6">
        <w:rPr>
          <w:rFonts w:ascii="Cambria" w:hAnsi="Cambria"/>
          <w:sz w:val="20"/>
          <w:szCs w:val="20"/>
        </w:rPr>
        <w:t xml:space="preserve"> złotych za każdy przypadek</w:t>
      </w:r>
      <w:r w:rsidRPr="00056DE6">
        <w:rPr>
          <w:rFonts w:ascii="Cambria" w:hAnsi="Cambria"/>
          <w:sz w:val="20"/>
          <w:szCs w:val="20"/>
        </w:rPr>
        <w:t>.</w:t>
      </w:r>
    </w:p>
    <w:p w14:paraId="327AD323" w14:textId="333C7CF0" w:rsidR="003E5CF8" w:rsidRPr="00056DE6" w:rsidRDefault="00BD77FB" w:rsidP="008D6259">
      <w:pPr>
        <w:pStyle w:val="Teksttreci0"/>
        <w:numPr>
          <w:ilvl w:val="0"/>
          <w:numId w:val="28"/>
        </w:numPr>
        <w:tabs>
          <w:tab w:val="left" w:pos="426"/>
        </w:tabs>
        <w:spacing w:after="0" w:line="276" w:lineRule="auto"/>
        <w:ind w:left="782" w:hanging="357"/>
        <w:jc w:val="both"/>
        <w:rPr>
          <w:rFonts w:ascii="Cambria" w:hAnsi="Cambria"/>
          <w:color w:val="auto"/>
          <w:sz w:val="20"/>
          <w:szCs w:val="20"/>
        </w:rPr>
      </w:pPr>
      <w:r w:rsidRPr="00056DE6">
        <w:rPr>
          <w:rFonts w:ascii="Cambria" w:hAnsi="Cambria"/>
          <w:color w:val="auto"/>
          <w:sz w:val="20"/>
          <w:szCs w:val="20"/>
        </w:rPr>
        <w:t xml:space="preserve">Za odstąpienie od umowy z przyczyn zawinionych przez Przewoźnika </w:t>
      </w:r>
      <w:r w:rsidR="003E5CF8" w:rsidRPr="00056DE6">
        <w:rPr>
          <w:rFonts w:ascii="Cambria" w:hAnsi="Cambria"/>
          <w:color w:val="auto"/>
          <w:sz w:val="20"/>
          <w:szCs w:val="20"/>
        </w:rPr>
        <w:t xml:space="preserve">jest </w:t>
      </w:r>
      <w:r w:rsidR="00932383" w:rsidRPr="00056DE6">
        <w:rPr>
          <w:rFonts w:ascii="Cambria" w:hAnsi="Cambria"/>
          <w:color w:val="auto"/>
          <w:sz w:val="20"/>
          <w:szCs w:val="20"/>
        </w:rPr>
        <w:t xml:space="preserve">on </w:t>
      </w:r>
      <w:r w:rsidR="003E5CF8" w:rsidRPr="00056DE6">
        <w:rPr>
          <w:rFonts w:ascii="Cambria" w:hAnsi="Cambria"/>
          <w:color w:val="auto"/>
          <w:sz w:val="20"/>
          <w:szCs w:val="20"/>
        </w:rPr>
        <w:t xml:space="preserve">zobowiązany do zapłaty kary umownej w wysokości </w:t>
      </w:r>
      <w:r w:rsidR="00F842E2" w:rsidRPr="00056DE6">
        <w:rPr>
          <w:rFonts w:ascii="Cambria" w:hAnsi="Cambria"/>
          <w:color w:val="auto"/>
          <w:sz w:val="20"/>
          <w:szCs w:val="20"/>
        </w:rPr>
        <w:t>20% ceny ogółem za planowaną do wykonania liczbę kilometrów z oferty.</w:t>
      </w:r>
    </w:p>
    <w:p w14:paraId="2D02B7B0" w14:textId="49C56037" w:rsidR="003E5CF8" w:rsidRPr="00056DE6" w:rsidRDefault="00CC272A" w:rsidP="008D6259">
      <w:pPr>
        <w:pStyle w:val="Akapitzlist"/>
        <w:numPr>
          <w:ilvl w:val="0"/>
          <w:numId w:val="28"/>
        </w:numPr>
        <w:tabs>
          <w:tab w:val="left" w:pos="426"/>
        </w:tabs>
        <w:spacing w:line="276" w:lineRule="auto"/>
        <w:ind w:left="782" w:hanging="357"/>
        <w:jc w:val="both"/>
        <w:rPr>
          <w:rFonts w:ascii="Cambria" w:hAnsi="Cambria" w:cs="Times New Roman"/>
          <w:color w:val="auto"/>
          <w:sz w:val="20"/>
          <w:szCs w:val="20"/>
        </w:rPr>
      </w:pPr>
      <w:r w:rsidRPr="00056DE6">
        <w:rPr>
          <w:rFonts w:ascii="Cambria" w:hAnsi="Cambria" w:cs="Times New Roman"/>
          <w:color w:val="auto"/>
          <w:sz w:val="20"/>
          <w:szCs w:val="20"/>
        </w:rPr>
        <w:t>Za świadczenie usług przy wykorzystaniu pojazdu innego niż wskazany w §</w:t>
      </w:r>
      <w:r w:rsidR="003E5CF8" w:rsidRPr="00056DE6">
        <w:rPr>
          <w:rFonts w:ascii="Cambria" w:hAnsi="Cambria" w:cs="Times New Roman"/>
          <w:color w:val="auto"/>
          <w:sz w:val="20"/>
          <w:szCs w:val="20"/>
        </w:rPr>
        <w:t>2</w:t>
      </w:r>
      <w:r w:rsidRPr="00056DE6">
        <w:rPr>
          <w:rFonts w:ascii="Cambria" w:hAnsi="Cambria" w:cs="Times New Roman"/>
          <w:color w:val="auto"/>
          <w:sz w:val="20"/>
          <w:szCs w:val="20"/>
        </w:rPr>
        <w:t xml:space="preserve"> umowy </w:t>
      </w:r>
      <w:r w:rsidR="00B305E5" w:rsidRPr="00056DE6">
        <w:rPr>
          <w:rFonts w:ascii="Cambria" w:hAnsi="Cambria" w:cs="Times New Roman"/>
          <w:color w:val="auto"/>
          <w:sz w:val="20"/>
          <w:szCs w:val="20"/>
        </w:rPr>
        <w:t>P</w:t>
      </w:r>
      <w:r w:rsidR="003E5CF8" w:rsidRPr="00056DE6">
        <w:rPr>
          <w:rFonts w:ascii="Cambria" w:hAnsi="Cambria" w:cs="Times New Roman"/>
          <w:color w:val="auto"/>
          <w:sz w:val="20"/>
          <w:szCs w:val="20"/>
        </w:rPr>
        <w:t xml:space="preserve">rzewoźnik zapłaci </w:t>
      </w:r>
      <w:r w:rsidRPr="00056DE6">
        <w:rPr>
          <w:rFonts w:ascii="Cambria" w:hAnsi="Cambria" w:cs="Times New Roman"/>
          <w:color w:val="auto"/>
          <w:sz w:val="20"/>
          <w:szCs w:val="20"/>
        </w:rPr>
        <w:t>Organizatorowi karę</w:t>
      </w:r>
      <w:r w:rsidR="003E5CF8" w:rsidRPr="00056DE6">
        <w:rPr>
          <w:rFonts w:ascii="Cambria" w:hAnsi="Cambria" w:cs="Times New Roman"/>
          <w:color w:val="auto"/>
          <w:sz w:val="20"/>
          <w:szCs w:val="20"/>
        </w:rPr>
        <w:t xml:space="preserve"> w wysokości </w:t>
      </w:r>
      <w:r w:rsidR="009765BF" w:rsidRPr="00056DE6">
        <w:rPr>
          <w:rFonts w:ascii="Cambria" w:hAnsi="Cambria" w:cs="Times New Roman"/>
          <w:color w:val="auto"/>
          <w:sz w:val="20"/>
          <w:szCs w:val="20"/>
        </w:rPr>
        <w:t>1</w:t>
      </w:r>
      <w:r w:rsidR="003E5CF8" w:rsidRPr="00056DE6">
        <w:rPr>
          <w:rFonts w:ascii="Cambria" w:hAnsi="Cambria" w:cs="Times New Roman"/>
          <w:color w:val="auto"/>
          <w:sz w:val="20"/>
          <w:szCs w:val="20"/>
        </w:rPr>
        <w:t>000</w:t>
      </w:r>
      <w:r w:rsidR="00B3634E" w:rsidRPr="00056DE6">
        <w:rPr>
          <w:rFonts w:ascii="Cambria" w:hAnsi="Cambria" w:cs="Times New Roman"/>
          <w:color w:val="auto"/>
          <w:sz w:val="20"/>
          <w:szCs w:val="20"/>
        </w:rPr>
        <w:t>,00</w:t>
      </w:r>
      <w:r w:rsidR="003E5CF8" w:rsidRPr="00056DE6">
        <w:rPr>
          <w:rFonts w:ascii="Cambria" w:hAnsi="Cambria" w:cs="Times New Roman"/>
          <w:color w:val="auto"/>
          <w:sz w:val="20"/>
          <w:szCs w:val="20"/>
        </w:rPr>
        <w:t xml:space="preserve"> zł za każdy ujawniony przypadek.</w:t>
      </w:r>
    </w:p>
    <w:p w14:paraId="5C4DA9D6" w14:textId="2CCA9A39" w:rsidR="00C75C83" w:rsidRPr="00056DE6" w:rsidRDefault="00C75C83" w:rsidP="008D6259">
      <w:pPr>
        <w:pStyle w:val="Akapitzlist"/>
        <w:numPr>
          <w:ilvl w:val="0"/>
          <w:numId w:val="28"/>
        </w:numPr>
        <w:spacing w:line="276" w:lineRule="auto"/>
        <w:ind w:left="782" w:hanging="357"/>
        <w:jc w:val="both"/>
        <w:rPr>
          <w:rFonts w:ascii="Cambria" w:eastAsia="Times New Roman" w:hAnsi="Cambria" w:cs="Times New Roman"/>
          <w:color w:val="auto"/>
          <w:sz w:val="20"/>
          <w:szCs w:val="20"/>
        </w:rPr>
      </w:pPr>
      <w:r w:rsidRPr="00056DE6">
        <w:rPr>
          <w:rFonts w:ascii="Cambria" w:eastAsia="Times New Roman" w:hAnsi="Cambria" w:cs="Times New Roman"/>
          <w:color w:val="auto"/>
          <w:sz w:val="20"/>
          <w:szCs w:val="20"/>
        </w:rPr>
        <w:t xml:space="preserve">Za </w:t>
      </w:r>
      <w:r w:rsidR="009E22E3" w:rsidRPr="00056DE6">
        <w:rPr>
          <w:rFonts w:ascii="Cambria" w:eastAsia="Times New Roman" w:hAnsi="Cambria" w:cs="Times New Roman"/>
          <w:color w:val="auto"/>
          <w:sz w:val="20"/>
          <w:szCs w:val="20"/>
        </w:rPr>
        <w:t xml:space="preserve">brak możliwości monitorowania </w:t>
      </w:r>
      <w:r w:rsidRPr="00056DE6">
        <w:rPr>
          <w:rFonts w:ascii="Cambria" w:eastAsia="Times New Roman" w:hAnsi="Cambria" w:cs="Times New Roman"/>
          <w:color w:val="auto"/>
          <w:sz w:val="20"/>
          <w:szCs w:val="20"/>
        </w:rPr>
        <w:t xml:space="preserve">przez Organizatora przy użyciu zdalnego dostępu do systemu GPS trasy przejazdu, czasu postojów, pozycji w terenie pojazdów, którymi </w:t>
      </w:r>
      <w:r w:rsidR="00385046" w:rsidRPr="00056DE6">
        <w:rPr>
          <w:rFonts w:ascii="Cambria" w:eastAsia="Times New Roman" w:hAnsi="Cambria" w:cs="Times New Roman"/>
          <w:color w:val="auto"/>
          <w:sz w:val="20"/>
          <w:szCs w:val="20"/>
        </w:rPr>
        <w:t>będą świadczone</w:t>
      </w:r>
      <w:r w:rsidR="0082012B" w:rsidRPr="00056DE6">
        <w:rPr>
          <w:rFonts w:ascii="Cambria" w:eastAsia="Times New Roman" w:hAnsi="Cambria" w:cs="Times New Roman"/>
          <w:color w:val="auto"/>
          <w:sz w:val="20"/>
          <w:szCs w:val="20"/>
        </w:rPr>
        <w:t xml:space="preserve"> usługi 100,00 złotych </w:t>
      </w:r>
      <w:r w:rsidR="00837DE4" w:rsidRPr="00056DE6">
        <w:rPr>
          <w:rFonts w:ascii="Cambria" w:eastAsia="Times New Roman" w:hAnsi="Cambria" w:cs="Times New Roman"/>
          <w:color w:val="auto"/>
          <w:sz w:val="20"/>
          <w:szCs w:val="20"/>
        </w:rPr>
        <w:t>za każdy przypadek.</w:t>
      </w:r>
    </w:p>
    <w:p w14:paraId="281E1A7F" w14:textId="4E55C141" w:rsidR="00D041DE" w:rsidRPr="00056DE6" w:rsidRDefault="0082012B" w:rsidP="008D6259">
      <w:pPr>
        <w:pStyle w:val="Teksttreci0"/>
        <w:numPr>
          <w:ilvl w:val="0"/>
          <w:numId w:val="28"/>
        </w:numPr>
        <w:tabs>
          <w:tab w:val="left" w:pos="426"/>
        </w:tabs>
        <w:spacing w:after="0" w:line="276" w:lineRule="auto"/>
        <w:ind w:left="782" w:hanging="357"/>
        <w:jc w:val="both"/>
        <w:rPr>
          <w:rFonts w:ascii="Cambria" w:hAnsi="Cambria"/>
          <w:color w:val="auto"/>
          <w:sz w:val="20"/>
          <w:szCs w:val="20"/>
        </w:rPr>
      </w:pPr>
      <w:r w:rsidRPr="00056DE6">
        <w:rPr>
          <w:rFonts w:ascii="Cambria" w:hAnsi="Cambria"/>
          <w:color w:val="auto"/>
          <w:sz w:val="20"/>
          <w:szCs w:val="20"/>
        </w:rPr>
        <w:t xml:space="preserve">Za zaniechanie przez Przewoźnika </w:t>
      </w:r>
      <w:r w:rsidR="0085041D" w:rsidRPr="00056DE6">
        <w:rPr>
          <w:rFonts w:ascii="Cambria" w:hAnsi="Cambria"/>
          <w:color w:val="auto"/>
          <w:sz w:val="20"/>
          <w:szCs w:val="20"/>
        </w:rPr>
        <w:t>obowiązku posiadania ubezpieczenia od odpowiedzialności cywilnej w okresie świadczenia usług Przewoźnik jest zobowiązany do zapłaty Organizatorowi</w:t>
      </w:r>
      <w:r w:rsidR="003E5CF8" w:rsidRPr="00056DE6">
        <w:rPr>
          <w:rFonts w:ascii="Cambria" w:hAnsi="Cambria"/>
          <w:color w:val="auto"/>
          <w:sz w:val="20"/>
          <w:szCs w:val="20"/>
        </w:rPr>
        <w:t xml:space="preserve"> kary umownej </w:t>
      </w:r>
      <w:r w:rsidR="0085041D" w:rsidRPr="00056DE6">
        <w:rPr>
          <w:rFonts w:ascii="Cambria" w:hAnsi="Cambria"/>
          <w:color w:val="auto"/>
          <w:sz w:val="20"/>
          <w:szCs w:val="20"/>
        </w:rPr>
        <w:t>w kwocie 2000</w:t>
      </w:r>
      <w:r w:rsidR="007A76EB" w:rsidRPr="00056DE6">
        <w:rPr>
          <w:rFonts w:ascii="Cambria" w:hAnsi="Cambria"/>
          <w:color w:val="auto"/>
          <w:sz w:val="20"/>
          <w:szCs w:val="20"/>
        </w:rPr>
        <w:t>,00</w:t>
      </w:r>
      <w:r w:rsidR="0085041D" w:rsidRPr="00056DE6">
        <w:rPr>
          <w:rFonts w:ascii="Cambria" w:hAnsi="Cambria"/>
          <w:color w:val="auto"/>
          <w:sz w:val="20"/>
          <w:szCs w:val="20"/>
        </w:rPr>
        <w:t xml:space="preserve"> złotych.</w:t>
      </w:r>
    </w:p>
    <w:p w14:paraId="0C9F0416" w14:textId="77777777" w:rsidR="003E5CF8" w:rsidRDefault="0085041D" w:rsidP="008D6259">
      <w:pPr>
        <w:pStyle w:val="Teksttreci0"/>
        <w:numPr>
          <w:ilvl w:val="0"/>
          <w:numId w:val="28"/>
        </w:numPr>
        <w:tabs>
          <w:tab w:val="left" w:pos="426"/>
        </w:tabs>
        <w:spacing w:after="0" w:line="276" w:lineRule="auto"/>
        <w:ind w:left="782" w:hanging="357"/>
        <w:jc w:val="both"/>
        <w:rPr>
          <w:rFonts w:ascii="Cambria" w:hAnsi="Cambria"/>
          <w:color w:val="auto"/>
          <w:sz w:val="20"/>
          <w:szCs w:val="20"/>
        </w:rPr>
      </w:pPr>
      <w:r w:rsidRPr="00056DE6">
        <w:rPr>
          <w:rFonts w:ascii="Cambria" w:hAnsi="Cambria"/>
          <w:color w:val="auto"/>
          <w:sz w:val="20"/>
          <w:szCs w:val="20"/>
        </w:rPr>
        <w:t xml:space="preserve">Za świadczenie usługi </w:t>
      </w:r>
      <w:r w:rsidR="009E22E3" w:rsidRPr="00056DE6">
        <w:rPr>
          <w:rFonts w:ascii="Cambria" w:hAnsi="Cambria"/>
          <w:color w:val="auto"/>
          <w:sz w:val="20"/>
          <w:szCs w:val="20"/>
        </w:rPr>
        <w:t xml:space="preserve">przez Przewoźnika </w:t>
      </w:r>
      <w:r w:rsidRPr="00056DE6">
        <w:rPr>
          <w:rFonts w:ascii="Cambria" w:hAnsi="Cambria"/>
          <w:color w:val="auto"/>
          <w:sz w:val="20"/>
          <w:szCs w:val="20"/>
        </w:rPr>
        <w:t>pojazdem niesprawnym technicznie, w tym pojazdem posiadającym niesprawną klimatyzację, Przewoźnik jest zobowiązany do zapłaty Organi</w:t>
      </w:r>
      <w:r w:rsidR="003E5CF8" w:rsidRPr="00056DE6">
        <w:rPr>
          <w:rFonts w:ascii="Cambria" w:hAnsi="Cambria"/>
          <w:color w:val="auto"/>
          <w:sz w:val="20"/>
          <w:szCs w:val="20"/>
        </w:rPr>
        <w:t xml:space="preserve">zatorowi kary umownej w </w:t>
      </w:r>
      <w:r w:rsidR="00C75C83" w:rsidRPr="00056DE6">
        <w:rPr>
          <w:rFonts w:ascii="Cambria" w:hAnsi="Cambria"/>
          <w:color w:val="auto"/>
          <w:sz w:val="20"/>
          <w:szCs w:val="20"/>
        </w:rPr>
        <w:t>wysokości 10% wynagrodzenia należnego za to zlecenie.</w:t>
      </w:r>
    </w:p>
    <w:p w14:paraId="4B6C7DE2" w14:textId="4133E52C" w:rsidR="00D67820" w:rsidRPr="00056DE6" w:rsidRDefault="00D67820" w:rsidP="008D6259">
      <w:pPr>
        <w:pStyle w:val="Akapitzlist"/>
        <w:numPr>
          <w:ilvl w:val="0"/>
          <w:numId w:val="28"/>
        </w:numPr>
        <w:spacing w:line="276" w:lineRule="auto"/>
        <w:ind w:left="782" w:hanging="357"/>
        <w:jc w:val="both"/>
        <w:rPr>
          <w:rFonts w:ascii="Cambria" w:eastAsia="Times New Roman" w:hAnsi="Cambria" w:cs="Times New Roman"/>
          <w:color w:val="auto"/>
          <w:sz w:val="20"/>
          <w:szCs w:val="20"/>
        </w:rPr>
      </w:pPr>
      <w:r w:rsidRPr="00056DE6">
        <w:rPr>
          <w:rFonts w:ascii="Cambria" w:eastAsia="Times New Roman" w:hAnsi="Cambria" w:cs="Times New Roman"/>
          <w:color w:val="auto"/>
          <w:sz w:val="20"/>
          <w:szCs w:val="20"/>
        </w:rPr>
        <w:t xml:space="preserve">Łączna wysokość kar umownych nie może przekroczyć 30% wynagrodzenia ogółem </w:t>
      </w:r>
      <w:r w:rsidR="00385046" w:rsidRPr="00056DE6">
        <w:rPr>
          <w:rFonts w:ascii="Cambria" w:eastAsia="Times New Roman" w:hAnsi="Cambria" w:cs="Times New Roman"/>
          <w:color w:val="auto"/>
          <w:sz w:val="20"/>
          <w:szCs w:val="20"/>
        </w:rPr>
        <w:t>brutto wskazanego</w:t>
      </w:r>
      <w:r w:rsidRPr="00056DE6">
        <w:rPr>
          <w:rFonts w:ascii="Cambria" w:eastAsia="Times New Roman" w:hAnsi="Cambria" w:cs="Times New Roman"/>
          <w:color w:val="auto"/>
          <w:sz w:val="20"/>
          <w:szCs w:val="20"/>
        </w:rPr>
        <w:t xml:space="preserve"> przez Wykonawcę w ofercie i stanowiącego podstawę wyboru najkorzystniejszej oferty. </w:t>
      </w:r>
    </w:p>
    <w:p w14:paraId="1C26224B" w14:textId="05E0C614" w:rsidR="003E5CF8" w:rsidRPr="00056DE6" w:rsidRDefault="00342A64" w:rsidP="00110F58">
      <w:pPr>
        <w:pStyle w:val="Teksttreci0"/>
        <w:numPr>
          <w:ilvl w:val="0"/>
          <w:numId w:val="28"/>
        </w:numPr>
        <w:tabs>
          <w:tab w:val="left" w:pos="426"/>
        </w:tabs>
        <w:spacing w:after="0" w:line="276" w:lineRule="auto"/>
        <w:jc w:val="both"/>
        <w:rPr>
          <w:rFonts w:ascii="Cambria" w:hAnsi="Cambria"/>
          <w:sz w:val="20"/>
          <w:szCs w:val="20"/>
        </w:rPr>
      </w:pPr>
      <w:r w:rsidRPr="00056DE6">
        <w:rPr>
          <w:rFonts w:ascii="Cambria" w:hAnsi="Cambria"/>
          <w:sz w:val="20"/>
          <w:szCs w:val="20"/>
        </w:rPr>
        <w:t>Zapłata kary umownej następuje przez jej potrąc</w:t>
      </w:r>
      <w:r w:rsidR="00DC52B3" w:rsidRPr="00056DE6">
        <w:rPr>
          <w:rFonts w:ascii="Cambria" w:hAnsi="Cambria"/>
          <w:sz w:val="20"/>
          <w:szCs w:val="20"/>
        </w:rPr>
        <w:t>enie z wynagrodzenia należnego P</w:t>
      </w:r>
      <w:r w:rsidRPr="00056DE6">
        <w:rPr>
          <w:rFonts w:ascii="Cambria" w:hAnsi="Cambria"/>
          <w:sz w:val="20"/>
          <w:szCs w:val="20"/>
        </w:rPr>
        <w:t>rzewoźnikowi</w:t>
      </w:r>
      <w:r w:rsidR="00110F58" w:rsidRPr="00056DE6">
        <w:rPr>
          <w:rFonts w:ascii="Cambria" w:hAnsi="Cambria"/>
          <w:sz w:val="20"/>
          <w:szCs w:val="20"/>
        </w:rPr>
        <w:t xml:space="preserve"> bez konieczności wzywania do zapłaty kary.</w:t>
      </w:r>
    </w:p>
    <w:p w14:paraId="7DFE4CE4" w14:textId="77777777" w:rsidR="000129A3" w:rsidRPr="00056DE6" w:rsidRDefault="006701C6" w:rsidP="008D6259">
      <w:pPr>
        <w:pStyle w:val="Teksttreci0"/>
        <w:numPr>
          <w:ilvl w:val="0"/>
          <w:numId w:val="28"/>
        </w:numPr>
        <w:tabs>
          <w:tab w:val="left" w:pos="426"/>
        </w:tabs>
        <w:spacing w:after="0" w:line="276" w:lineRule="auto"/>
        <w:ind w:left="782" w:hanging="357"/>
        <w:jc w:val="both"/>
        <w:rPr>
          <w:rFonts w:ascii="Cambria" w:hAnsi="Cambria"/>
          <w:sz w:val="20"/>
          <w:szCs w:val="20"/>
        </w:rPr>
      </w:pPr>
      <w:r w:rsidRPr="00056DE6">
        <w:rPr>
          <w:rFonts w:ascii="Cambria" w:hAnsi="Cambria"/>
          <w:sz w:val="20"/>
          <w:szCs w:val="20"/>
        </w:rPr>
        <w:t xml:space="preserve">Niezależnie </w:t>
      </w:r>
      <w:r w:rsidR="00F33364" w:rsidRPr="00056DE6">
        <w:rPr>
          <w:rFonts w:ascii="Cambria" w:hAnsi="Cambria"/>
          <w:sz w:val="20"/>
          <w:szCs w:val="20"/>
        </w:rPr>
        <w:t xml:space="preserve">od </w:t>
      </w:r>
      <w:r w:rsidR="007B0A8A" w:rsidRPr="00056DE6">
        <w:rPr>
          <w:rFonts w:ascii="Cambria" w:hAnsi="Cambria"/>
          <w:sz w:val="20"/>
          <w:szCs w:val="20"/>
        </w:rPr>
        <w:t>zastrzeżonych kar umownych Organizatorowi przysługuje roszczenie</w:t>
      </w:r>
      <w:r w:rsidR="00F33364" w:rsidRPr="00056DE6">
        <w:rPr>
          <w:rFonts w:ascii="Cambria" w:hAnsi="Cambria"/>
          <w:sz w:val="20"/>
          <w:szCs w:val="20"/>
        </w:rPr>
        <w:t xml:space="preserve"> </w:t>
      </w:r>
      <w:r w:rsidR="007B0A8A" w:rsidRPr="00056DE6">
        <w:rPr>
          <w:rFonts w:ascii="Cambria" w:hAnsi="Cambria"/>
          <w:sz w:val="20"/>
          <w:szCs w:val="20"/>
        </w:rPr>
        <w:t>odszkodowawcze w przypadku, gdy z powyższych przyczyn poniesie szkody.</w:t>
      </w:r>
    </w:p>
    <w:p w14:paraId="1FD8C921" w14:textId="77777777" w:rsidR="000129A3" w:rsidRPr="00056DE6" w:rsidRDefault="000129A3" w:rsidP="000129A3">
      <w:pPr>
        <w:pStyle w:val="Teksttreci0"/>
        <w:tabs>
          <w:tab w:val="left" w:pos="426"/>
        </w:tabs>
        <w:spacing w:after="0"/>
        <w:jc w:val="both"/>
        <w:rPr>
          <w:rFonts w:ascii="Cambria" w:hAnsi="Cambria"/>
          <w:sz w:val="20"/>
          <w:szCs w:val="20"/>
        </w:rPr>
      </w:pPr>
    </w:p>
    <w:p w14:paraId="5AA8CC08" w14:textId="77777777" w:rsidR="0003197F" w:rsidRPr="00056DE6" w:rsidRDefault="0043568B" w:rsidP="0043568B">
      <w:pPr>
        <w:pStyle w:val="Teksttreci0"/>
        <w:spacing w:after="120" w:line="240" w:lineRule="auto"/>
        <w:jc w:val="center"/>
        <w:rPr>
          <w:rFonts w:ascii="Cambria" w:hAnsi="Cambria"/>
          <w:sz w:val="20"/>
          <w:szCs w:val="20"/>
        </w:rPr>
      </w:pPr>
      <w:r w:rsidRPr="00056DE6">
        <w:rPr>
          <w:rFonts w:ascii="Cambria" w:hAnsi="Cambria"/>
          <w:sz w:val="20"/>
          <w:szCs w:val="20"/>
        </w:rPr>
        <w:t>§10</w:t>
      </w:r>
    </w:p>
    <w:p w14:paraId="18A82EF8" w14:textId="38D91BB8" w:rsidR="0003197F" w:rsidRPr="00056DE6" w:rsidRDefault="00342A64" w:rsidP="00F8608F">
      <w:pPr>
        <w:pStyle w:val="Teksttreci0"/>
        <w:spacing w:after="0" w:line="276" w:lineRule="auto"/>
        <w:jc w:val="both"/>
        <w:rPr>
          <w:rFonts w:ascii="Cambria" w:hAnsi="Cambria"/>
          <w:color w:val="auto"/>
          <w:sz w:val="20"/>
          <w:szCs w:val="20"/>
        </w:rPr>
      </w:pPr>
      <w:r w:rsidRPr="00056DE6">
        <w:rPr>
          <w:rFonts w:ascii="Cambria" w:hAnsi="Cambria"/>
          <w:sz w:val="20"/>
          <w:szCs w:val="20"/>
        </w:rPr>
        <w:t xml:space="preserve">Umowę zawiera się na okres od </w:t>
      </w:r>
      <w:r w:rsidRPr="00056DE6">
        <w:rPr>
          <w:rFonts w:ascii="Cambria" w:hAnsi="Cambria"/>
          <w:color w:val="auto"/>
          <w:sz w:val="20"/>
          <w:szCs w:val="20"/>
        </w:rPr>
        <w:t xml:space="preserve">dnia </w:t>
      </w:r>
      <w:r w:rsidR="00F13F4D" w:rsidRPr="00385046">
        <w:rPr>
          <w:rFonts w:ascii="Cambria" w:hAnsi="Cambria"/>
          <w:b/>
          <w:bCs/>
          <w:color w:val="auto"/>
          <w:sz w:val="20"/>
          <w:szCs w:val="20"/>
        </w:rPr>
        <w:t>1</w:t>
      </w:r>
      <w:r w:rsidRPr="00385046">
        <w:rPr>
          <w:rFonts w:ascii="Cambria" w:hAnsi="Cambria"/>
          <w:b/>
          <w:bCs/>
          <w:color w:val="auto"/>
          <w:sz w:val="20"/>
          <w:szCs w:val="20"/>
        </w:rPr>
        <w:t xml:space="preserve"> </w:t>
      </w:r>
      <w:r w:rsidR="00261641">
        <w:rPr>
          <w:rFonts w:ascii="Cambria" w:hAnsi="Cambria"/>
          <w:b/>
          <w:bCs/>
          <w:color w:val="auto"/>
          <w:sz w:val="20"/>
          <w:szCs w:val="20"/>
        </w:rPr>
        <w:t>październiku</w:t>
      </w:r>
      <w:r w:rsidRPr="00385046">
        <w:rPr>
          <w:rFonts w:ascii="Cambria" w:hAnsi="Cambria"/>
          <w:b/>
          <w:bCs/>
          <w:color w:val="auto"/>
          <w:sz w:val="20"/>
          <w:szCs w:val="20"/>
        </w:rPr>
        <w:t xml:space="preserve"> 20</w:t>
      </w:r>
      <w:r w:rsidR="00F13F4D" w:rsidRPr="00385046">
        <w:rPr>
          <w:rFonts w:ascii="Cambria" w:hAnsi="Cambria"/>
          <w:b/>
          <w:bCs/>
          <w:color w:val="auto"/>
          <w:sz w:val="20"/>
          <w:szCs w:val="20"/>
        </w:rPr>
        <w:t>2</w:t>
      </w:r>
      <w:r w:rsidR="00966018" w:rsidRPr="00385046">
        <w:rPr>
          <w:rFonts w:ascii="Cambria" w:hAnsi="Cambria"/>
          <w:b/>
          <w:bCs/>
          <w:color w:val="auto"/>
          <w:sz w:val="20"/>
          <w:szCs w:val="20"/>
        </w:rPr>
        <w:t>6</w:t>
      </w:r>
      <w:r w:rsidRPr="00385046">
        <w:rPr>
          <w:rFonts w:ascii="Cambria" w:hAnsi="Cambria"/>
          <w:b/>
          <w:bCs/>
          <w:color w:val="auto"/>
          <w:sz w:val="20"/>
          <w:szCs w:val="20"/>
        </w:rPr>
        <w:t xml:space="preserve"> roku do 31 sierpnia 202</w:t>
      </w:r>
      <w:r w:rsidR="00966018" w:rsidRPr="00385046">
        <w:rPr>
          <w:rFonts w:ascii="Cambria" w:hAnsi="Cambria"/>
          <w:b/>
          <w:bCs/>
          <w:color w:val="auto"/>
          <w:sz w:val="20"/>
          <w:szCs w:val="20"/>
        </w:rPr>
        <w:t xml:space="preserve">7 </w:t>
      </w:r>
      <w:r w:rsidRPr="00385046">
        <w:rPr>
          <w:rFonts w:ascii="Cambria" w:hAnsi="Cambria"/>
          <w:b/>
          <w:bCs/>
          <w:color w:val="auto"/>
          <w:sz w:val="20"/>
          <w:szCs w:val="20"/>
        </w:rPr>
        <w:t>roku.</w:t>
      </w:r>
    </w:p>
    <w:p w14:paraId="071E8E54" w14:textId="77777777" w:rsidR="00F8608F" w:rsidRPr="00056DE6" w:rsidRDefault="00F8608F" w:rsidP="00F8608F">
      <w:pPr>
        <w:pStyle w:val="Teksttreci0"/>
        <w:spacing w:after="0" w:line="276" w:lineRule="auto"/>
        <w:jc w:val="both"/>
        <w:rPr>
          <w:rFonts w:ascii="Cambria" w:hAnsi="Cambria"/>
          <w:color w:val="auto"/>
          <w:sz w:val="20"/>
          <w:szCs w:val="20"/>
        </w:rPr>
      </w:pPr>
    </w:p>
    <w:p w14:paraId="3A46E2C4" w14:textId="77777777" w:rsidR="00CB339D" w:rsidRPr="00056DE6" w:rsidRDefault="00CB339D" w:rsidP="0043568B">
      <w:pPr>
        <w:pStyle w:val="Teksttreci0"/>
        <w:spacing w:after="0" w:line="276" w:lineRule="auto"/>
        <w:jc w:val="center"/>
        <w:rPr>
          <w:rFonts w:ascii="Cambria" w:hAnsi="Cambria"/>
          <w:sz w:val="20"/>
          <w:szCs w:val="20"/>
        </w:rPr>
      </w:pPr>
      <w:r w:rsidRPr="00056DE6">
        <w:rPr>
          <w:rFonts w:ascii="Cambria" w:hAnsi="Cambria"/>
          <w:sz w:val="20"/>
          <w:szCs w:val="20"/>
        </w:rPr>
        <w:t>§11</w:t>
      </w:r>
    </w:p>
    <w:p w14:paraId="4C764029" w14:textId="77777777" w:rsidR="00CB339D" w:rsidRPr="00056DE6" w:rsidRDefault="00CB339D" w:rsidP="00F8608F">
      <w:pPr>
        <w:pStyle w:val="Teksttreci0"/>
        <w:spacing w:after="0" w:line="276" w:lineRule="auto"/>
        <w:rPr>
          <w:rFonts w:ascii="Cambria" w:hAnsi="Cambria"/>
          <w:sz w:val="20"/>
          <w:szCs w:val="20"/>
        </w:rPr>
      </w:pPr>
      <w:r w:rsidRPr="00056DE6">
        <w:rPr>
          <w:rFonts w:ascii="Cambria" w:hAnsi="Cambria"/>
          <w:sz w:val="20"/>
          <w:szCs w:val="20"/>
        </w:rPr>
        <w:t>Dopuszcza się możliwość zmiany postanowień umowy, gdy:</w:t>
      </w:r>
    </w:p>
    <w:p w14:paraId="56F02351" w14:textId="77777777" w:rsidR="00204E00" w:rsidRPr="00056DE6" w:rsidRDefault="00CB339D" w:rsidP="008416C9">
      <w:pPr>
        <w:pStyle w:val="Teksttreci0"/>
        <w:numPr>
          <w:ilvl w:val="0"/>
          <w:numId w:val="39"/>
        </w:numPr>
        <w:tabs>
          <w:tab w:val="left" w:pos="426"/>
        </w:tabs>
        <w:spacing w:after="0" w:line="276" w:lineRule="auto"/>
        <w:jc w:val="both"/>
        <w:rPr>
          <w:rFonts w:ascii="Cambria" w:hAnsi="Cambria"/>
          <w:sz w:val="20"/>
          <w:szCs w:val="20"/>
        </w:rPr>
      </w:pPr>
      <w:r w:rsidRPr="00056DE6">
        <w:rPr>
          <w:rFonts w:ascii="Cambria" w:hAnsi="Cambria"/>
          <w:sz w:val="20"/>
          <w:szCs w:val="20"/>
        </w:rPr>
        <w:t xml:space="preserve">następuje zmiana </w:t>
      </w:r>
      <w:r w:rsidR="00342A64" w:rsidRPr="00056DE6">
        <w:rPr>
          <w:rFonts w:ascii="Cambria" w:hAnsi="Cambria"/>
          <w:sz w:val="20"/>
          <w:szCs w:val="20"/>
        </w:rPr>
        <w:t xml:space="preserve">środka transportu określonego w § 2 ust. 2, </w:t>
      </w:r>
      <w:r w:rsidR="00142F2A" w:rsidRPr="00056DE6">
        <w:rPr>
          <w:rFonts w:ascii="Cambria" w:hAnsi="Cambria"/>
          <w:sz w:val="20"/>
          <w:szCs w:val="20"/>
        </w:rPr>
        <w:t>z tym zastrzeżeniem, że P</w:t>
      </w:r>
      <w:r w:rsidR="000129A3" w:rsidRPr="00056DE6">
        <w:rPr>
          <w:rFonts w:ascii="Cambria" w:hAnsi="Cambria"/>
          <w:sz w:val="20"/>
          <w:szCs w:val="20"/>
        </w:rPr>
        <w:t>rzewoźnik wykaże,</w:t>
      </w:r>
      <w:r w:rsidR="00DC52B3" w:rsidRPr="00056DE6">
        <w:rPr>
          <w:rFonts w:ascii="Cambria" w:hAnsi="Cambria"/>
          <w:sz w:val="20"/>
          <w:szCs w:val="20"/>
        </w:rPr>
        <w:t xml:space="preserve"> iż zamienny środek transportu </w:t>
      </w:r>
      <w:r w:rsidR="000129A3" w:rsidRPr="00056DE6">
        <w:rPr>
          <w:rFonts w:ascii="Cambria" w:hAnsi="Cambria"/>
          <w:sz w:val="20"/>
          <w:szCs w:val="20"/>
        </w:rPr>
        <w:t>zapewnia nie mniejszą liczbę miejsc niż wskazana w ofercie oraz jest w stanie technicznym lepsz</w:t>
      </w:r>
      <w:r w:rsidR="00DC52B3" w:rsidRPr="00056DE6">
        <w:rPr>
          <w:rFonts w:ascii="Cambria" w:hAnsi="Cambria"/>
          <w:sz w:val="20"/>
          <w:szCs w:val="20"/>
        </w:rPr>
        <w:t xml:space="preserve">ym lub posiada lepszy standard </w:t>
      </w:r>
      <w:r w:rsidR="000129A3" w:rsidRPr="00056DE6">
        <w:rPr>
          <w:rFonts w:ascii="Cambria" w:hAnsi="Cambria"/>
          <w:sz w:val="20"/>
          <w:szCs w:val="20"/>
        </w:rPr>
        <w:t>niż wskazany w ofercie</w:t>
      </w:r>
      <w:r w:rsidR="00F8608F" w:rsidRPr="00056DE6">
        <w:rPr>
          <w:rFonts w:ascii="Cambria" w:hAnsi="Cambria"/>
          <w:sz w:val="20"/>
          <w:szCs w:val="20"/>
        </w:rPr>
        <w:t xml:space="preserve">. </w:t>
      </w:r>
      <w:r w:rsidR="00342A64" w:rsidRPr="00056DE6">
        <w:rPr>
          <w:rFonts w:ascii="Cambria" w:hAnsi="Cambria"/>
          <w:sz w:val="20"/>
          <w:szCs w:val="20"/>
        </w:rPr>
        <w:t>Zmiany, o której mowa w ust 1, dokonuje się na wniosek Przewoźnika, w którym uzasadni przyczynę braku możliwości realizacji zamówienia oraz przedstawi propozycję nowego środka transportu. Do wniosku załącza kserokopię, poświadczoną za zgodność z oryginałem, dowodu rejestracyjnego proponowanego środka transportu.</w:t>
      </w:r>
    </w:p>
    <w:p w14:paraId="58EFA310" w14:textId="5587B46A" w:rsidR="00F8608F" w:rsidRPr="00056DE6" w:rsidRDefault="00F231B2" w:rsidP="008416C9">
      <w:pPr>
        <w:pStyle w:val="Teksttreci0"/>
        <w:numPr>
          <w:ilvl w:val="0"/>
          <w:numId w:val="39"/>
        </w:numPr>
        <w:tabs>
          <w:tab w:val="left" w:pos="426"/>
        </w:tabs>
        <w:spacing w:after="0" w:line="276" w:lineRule="auto"/>
        <w:jc w:val="both"/>
        <w:rPr>
          <w:rFonts w:ascii="Cambria" w:hAnsi="Cambria"/>
          <w:sz w:val="20"/>
          <w:szCs w:val="20"/>
        </w:rPr>
      </w:pPr>
      <w:r w:rsidRPr="00056DE6">
        <w:rPr>
          <w:rFonts w:ascii="Cambria" w:hAnsi="Cambria"/>
          <w:sz w:val="20"/>
          <w:szCs w:val="20"/>
        </w:rPr>
        <w:t>n</w:t>
      </w:r>
      <w:r w:rsidR="006468FF" w:rsidRPr="00056DE6">
        <w:rPr>
          <w:rFonts w:ascii="Cambria" w:hAnsi="Cambria"/>
          <w:sz w:val="20"/>
          <w:szCs w:val="20"/>
        </w:rPr>
        <w:t>astępują warunki do waloryzacji wynagrodzenia należnego Przewoźnikowi przy zastosowaniu zasad</w:t>
      </w:r>
      <w:r w:rsidR="00020215" w:rsidRPr="00056DE6">
        <w:rPr>
          <w:rFonts w:ascii="Cambria" w:hAnsi="Cambria"/>
          <w:sz w:val="20"/>
          <w:szCs w:val="20"/>
        </w:rPr>
        <w:t>,</w:t>
      </w:r>
      <w:r w:rsidR="006468FF" w:rsidRPr="00056DE6">
        <w:rPr>
          <w:rFonts w:ascii="Cambria" w:hAnsi="Cambria"/>
          <w:sz w:val="20"/>
          <w:szCs w:val="20"/>
        </w:rPr>
        <w:t xml:space="preserve"> o których mowa w §1</w:t>
      </w:r>
      <w:r w:rsidR="006435A1" w:rsidRPr="00056DE6">
        <w:rPr>
          <w:rFonts w:ascii="Cambria" w:hAnsi="Cambria"/>
          <w:sz w:val="20"/>
          <w:szCs w:val="20"/>
        </w:rPr>
        <w:t>3</w:t>
      </w:r>
      <w:r w:rsidR="00493691" w:rsidRPr="00056DE6">
        <w:rPr>
          <w:rFonts w:ascii="Cambria" w:hAnsi="Cambria"/>
          <w:sz w:val="20"/>
          <w:szCs w:val="20"/>
        </w:rPr>
        <w:t>.</w:t>
      </w:r>
    </w:p>
    <w:p w14:paraId="41CEA535" w14:textId="77777777" w:rsidR="007E2BE3" w:rsidRPr="00056DE6" w:rsidRDefault="007E2BE3" w:rsidP="007E2BE3">
      <w:pPr>
        <w:pStyle w:val="Teksttreci0"/>
        <w:tabs>
          <w:tab w:val="left" w:pos="426"/>
        </w:tabs>
        <w:spacing w:after="0" w:line="276" w:lineRule="auto"/>
        <w:ind w:left="426"/>
        <w:jc w:val="both"/>
        <w:rPr>
          <w:rFonts w:ascii="Cambria" w:hAnsi="Cambria"/>
          <w:sz w:val="20"/>
          <w:szCs w:val="20"/>
        </w:rPr>
      </w:pPr>
    </w:p>
    <w:p w14:paraId="7C4F7FCA" w14:textId="77777777" w:rsidR="006468FF" w:rsidRPr="00056DE6" w:rsidRDefault="006468FF" w:rsidP="0043568B">
      <w:pPr>
        <w:pStyle w:val="Teksttreci0"/>
        <w:tabs>
          <w:tab w:val="left" w:pos="426"/>
        </w:tabs>
        <w:spacing w:after="120"/>
        <w:jc w:val="center"/>
        <w:rPr>
          <w:rFonts w:ascii="Cambria" w:hAnsi="Cambria"/>
          <w:sz w:val="20"/>
          <w:szCs w:val="20"/>
        </w:rPr>
      </w:pPr>
      <w:r w:rsidRPr="00056DE6">
        <w:rPr>
          <w:rFonts w:ascii="Cambria" w:hAnsi="Cambria"/>
          <w:sz w:val="20"/>
          <w:szCs w:val="20"/>
        </w:rPr>
        <w:t>§12</w:t>
      </w:r>
    </w:p>
    <w:p w14:paraId="10E66691" w14:textId="77777777" w:rsidR="006A3EA9" w:rsidRPr="00056DE6" w:rsidRDefault="006A3EA9" w:rsidP="00020215">
      <w:pPr>
        <w:pStyle w:val="Teksttreci0"/>
        <w:numPr>
          <w:ilvl w:val="0"/>
          <w:numId w:val="30"/>
        </w:numPr>
        <w:tabs>
          <w:tab w:val="left" w:pos="426"/>
        </w:tabs>
        <w:spacing w:after="0" w:line="276" w:lineRule="auto"/>
        <w:ind w:left="357" w:hanging="357"/>
        <w:jc w:val="both"/>
        <w:rPr>
          <w:rFonts w:ascii="Cambria" w:hAnsi="Cambria"/>
          <w:sz w:val="20"/>
          <w:szCs w:val="20"/>
        </w:rPr>
      </w:pPr>
      <w:r w:rsidRPr="00056DE6">
        <w:rPr>
          <w:rFonts w:ascii="Cambria" w:hAnsi="Cambria"/>
          <w:sz w:val="20"/>
          <w:szCs w:val="20"/>
        </w:rPr>
        <w:t>Zmiany, o których mowa w §11</w:t>
      </w:r>
      <w:r w:rsidR="00020215" w:rsidRPr="00056DE6">
        <w:rPr>
          <w:rFonts w:ascii="Cambria" w:hAnsi="Cambria"/>
          <w:sz w:val="20"/>
          <w:szCs w:val="20"/>
        </w:rPr>
        <w:t xml:space="preserve"> ust. 1 </w:t>
      </w:r>
      <w:r w:rsidRPr="00056DE6">
        <w:rPr>
          <w:rFonts w:ascii="Cambria" w:hAnsi="Cambria"/>
          <w:sz w:val="20"/>
          <w:szCs w:val="20"/>
        </w:rPr>
        <w:t xml:space="preserve">dokonuje się na wniosek </w:t>
      </w:r>
      <w:r w:rsidR="00E16D6D" w:rsidRPr="00056DE6">
        <w:rPr>
          <w:rFonts w:ascii="Cambria" w:hAnsi="Cambria"/>
          <w:sz w:val="20"/>
          <w:szCs w:val="20"/>
        </w:rPr>
        <w:t>Przewoźnik</w:t>
      </w:r>
      <w:r w:rsidR="00BA5238" w:rsidRPr="00056DE6">
        <w:rPr>
          <w:rFonts w:ascii="Cambria" w:hAnsi="Cambria"/>
          <w:sz w:val="20"/>
          <w:szCs w:val="20"/>
        </w:rPr>
        <w:t>a</w:t>
      </w:r>
      <w:r w:rsidRPr="00056DE6">
        <w:rPr>
          <w:rFonts w:ascii="Cambria" w:hAnsi="Cambria"/>
          <w:sz w:val="20"/>
          <w:szCs w:val="20"/>
        </w:rPr>
        <w:t>, w którym uzasadni przyczynę zmiany i udokumentuje niezbędne dane.</w:t>
      </w:r>
    </w:p>
    <w:p w14:paraId="5221261E" w14:textId="5EF7C6E1" w:rsidR="00204E00" w:rsidRPr="00261641" w:rsidRDefault="006A3EA9" w:rsidP="00261641">
      <w:pPr>
        <w:pStyle w:val="Teksttreci0"/>
        <w:numPr>
          <w:ilvl w:val="0"/>
          <w:numId w:val="30"/>
        </w:numPr>
        <w:tabs>
          <w:tab w:val="left" w:pos="426"/>
        </w:tabs>
        <w:spacing w:after="0" w:line="276" w:lineRule="auto"/>
        <w:ind w:left="357" w:hanging="357"/>
        <w:jc w:val="both"/>
        <w:rPr>
          <w:rFonts w:ascii="Cambria" w:hAnsi="Cambria"/>
          <w:sz w:val="20"/>
          <w:szCs w:val="20"/>
        </w:rPr>
      </w:pPr>
      <w:r w:rsidRPr="00056DE6">
        <w:rPr>
          <w:rFonts w:ascii="Cambria" w:hAnsi="Cambria"/>
          <w:sz w:val="20"/>
          <w:szCs w:val="20"/>
        </w:rPr>
        <w:t xml:space="preserve">Zmiany, o których mowa w §11 ust. </w:t>
      </w:r>
      <w:r w:rsidR="00020215" w:rsidRPr="00056DE6">
        <w:rPr>
          <w:rFonts w:ascii="Cambria" w:hAnsi="Cambria"/>
          <w:sz w:val="20"/>
          <w:szCs w:val="20"/>
        </w:rPr>
        <w:t xml:space="preserve">2 </w:t>
      </w:r>
      <w:r w:rsidRPr="00056DE6">
        <w:rPr>
          <w:rFonts w:ascii="Cambria" w:hAnsi="Cambria"/>
          <w:sz w:val="20"/>
          <w:szCs w:val="20"/>
        </w:rPr>
        <w:t>mogą nastąpić tylko na zasadach wskazanych w §13.</w:t>
      </w:r>
    </w:p>
    <w:p w14:paraId="0EF80135" w14:textId="77777777" w:rsidR="006A3EA9" w:rsidRPr="00056DE6" w:rsidRDefault="006A3EA9" w:rsidP="006A3EA9">
      <w:pPr>
        <w:pStyle w:val="Teksttreci0"/>
        <w:tabs>
          <w:tab w:val="left" w:pos="426"/>
        </w:tabs>
        <w:spacing w:after="120"/>
        <w:ind w:left="360"/>
        <w:jc w:val="center"/>
        <w:rPr>
          <w:rFonts w:ascii="Cambria" w:hAnsi="Cambria"/>
          <w:sz w:val="20"/>
          <w:szCs w:val="20"/>
        </w:rPr>
      </w:pPr>
      <w:r w:rsidRPr="00056DE6">
        <w:rPr>
          <w:rFonts w:ascii="Cambria" w:hAnsi="Cambria"/>
          <w:sz w:val="20"/>
          <w:szCs w:val="20"/>
        </w:rPr>
        <w:lastRenderedPageBreak/>
        <w:t>§13</w:t>
      </w:r>
    </w:p>
    <w:p w14:paraId="06B53A4F" w14:textId="77777777" w:rsidR="00966018" w:rsidRPr="00056DE6" w:rsidRDefault="00966018" w:rsidP="009832CC">
      <w:pPr>
        <w:widowControl/>
        <w:tabs>
          <w:tab w:val="left" w:pos="320"/>
        </w:tabs>
        <w:suppressAutoHyphens/>
        <w:autoSpaceDN w:val="0"/>
        <w:spacing w:before="60" w:after="120" w:line="276" w:lineRule="auto"/>
        <w:ind w:left="284"/>
        <w:jc w:val="both"/>
        <w:rPr>
          <w:rFonts w:ascii="Cambria" w:eastAsia="Calibri" w:hAnsi="Cambria" w:cs="Times New Roman"/>
          <w:sz w:val="20"/>
          <w:szCs w:val="20"/>
          <w:shd w:val="clear" w:color="auto" w:fill="FFFFFF"/>
          <w:lang w:eastAsia="ar-SA" w:bidi="ar-SA"/>
        </w:rPr>
      </w:pPr>
      <w:r w:rsidRPr="00056DE6">
        <w:rPr>
          <w:rFonts w:ascii="Cambria" w:eastAsia="Times New Roman" w:hAnsi="Cambria" w:cs="Times New Roman"/>
          <w:sz w:val="20"/>
          <w:szCs w:val="20"/>
          <w:shd w:val="clear" w:color="auto" w:fill="FFFFFF"/>
          <w:lang w:val="x-none" w:eastAsia="ar-SA" w:bidi="ar-SA"/>
        </w:rPr>
        <w:t xml:space="preserve">Waloryzacja wynagrodzenia na zasadach wskazanych </w:t>
      </w:r>
      <w:r w:rsidRPr="00056DE6">
        <w:rPr>
          <w:rFonts w:ascii="Cambria" w:eastAsia="Times New Roman" w:hAnsi="Cambria" w:cs="Times New Roman"/>
          <w:sz w:val="20"/>
          <w:szCs w:val="20"/>
          <w:shd w:val="clear" w:color="auto" w:fill="FFFFFF"/>
          <w:lang w:eastAsia="ar-SA" w:bidi="ar-SA"/>
        </w:rPr>
        <w:t>poniżej:</w:t>
      </w:r>
    </w:p>
    <w:p w14:paraId="4D2E7A2E" w14:textId="185BB7B6" w:rsidR="009832CC" w:rsidRPr="00056DE6" w:rsidRDefault="00966018" w:rsidP="009832CC">
      <w:pPr>
        <w:pStyle w:val="Akapitzlist"/>
        <w:numPr>
          <w:ilvl w:val="0"/>
          <w:numId w:val="36"/>
        </w:numPr>
        <w:spacing w:before="60" w:line="276" w:lineRule="auto"/>
        <w:jc w:val="both"/>
        <w:rPr>
          <w:rFonts w:ascii="Cambria" w:eastAsia="Calibri" w:hAnsi="Cambria" w:cs="Times New Roman"/>
          <w:sz w:val="20"/>
          <w:szCs w:val="20"/>
          <w:lang w:eastAsia="ar-SA" w:bidi="ar-SA"/>
        </w:rPr>
      </w:pPr>
      <w:r w:rsidRPr="00056DE6">
        <w:rPr>
          <w:rFonts w:ascii="Cambria" w:eastAsia="Calibri" w:hAnsi="Cambria" w:cs="Times New Roman"/>
          <w:sz w:val="20"/>
          <w:szCs w:val="20"/>
          <w:shd w:val="clear" w:color="auto" w:fill="FFFFFF"/>
          <w:lang w:val="x-none" w:eastAsia="ar-SA" w:bidi="ar-SA"/>
        </w:rPr>
        <w:t>Zamawiający przewiduje waloryzację (wzrost/obniżenie) ceny stawki jednostkowej odpowiednio za 1 kurs lub 1 km w przypadku, gdy nastąpi wzrost/obniżenie ceny za 1</w:t>
      </w:r>
      <w:r w:rsidR="00A811E6" w:rsidRPr="00056DE6">
        <w:rPr>
          <w:rFonts w:ascii="Cambria" w:eastAsia="Calibri" w:hAnsi="Cambria" w:cs="Times New Roman"/>
          <w:sz w:val="20"/>
          <w:szCs w:val="20"/>
          <w:shd w:val="clear" w:color="auto" w:fill="FFFFFF"/>
          <w:lang w:eastAsia="ar-SA" w:bidi="ar-SA"/>
        </w:rPr>
        <w:t> </w:t>
      </w:r>
      <w:r w:rsidRPr="00056DE6">
        <w:rPr>
          <w:rFonts w:ascii="Cambria" w:eastAsia="Calibri" w:hAnsi="Cambria" w:cs="Times New Roman"/>
          <w:sz w:val="20"/>
          <w:szCs w:val="20"/>
          <w:shd w:val="clear" w:color="auto" w:fill="FFFFFF"/>
          <w:lang w:eastAsia="ar-SA" w:bidi="ar-SA"/>
        </w:rPr>
        <w:t>m3</w:t>
      </w:r>
      <w:r w:rsidRPr="00056DE6">
        <w:rPr>
          <w:rFonts w:ascii="Cambria" w:eastAsia="Calibri" w:hAnsi="Cambria" w:cs="Times New Roman"/>
          <w:sz w:val="20"/>
          <w:szCs w:val="20"/>
          <w:shd w:val="clear" w:color="auto" w:fill="FFFFFF"/>
          <w:lang w:val="x-none" w:eastAsia="ar-SA" w:bidi="ar-SA"/>
        </w:rPr>
        <w:t xml:space="preserve"> paliwa na poziomie minimum 10% w stosunku do ceny za 1 </w:t>
      </w:r>
      <w:r w:rsidRPr="00056DE6">
        <w:rPr>
          <w:rFonts w:ascii="Cambria" w:eastAsia="Calibri" w:hAnsi="Cambria" w:cs="Times New Roman"/>
          <w:sz w:val="20"/>
          <w:szCs w:val="20"/>
          <w:shd w:val="clear" w:color="auto" w:fill="FFFFFF"/>
          <w:lang w:eastAsia="ar-SA" w:bidi="ar-SA"/>
        </w:rPr>
        <w:t>m3</w:t>
      </w:r>
      <w:r w:rsidRPr="00056DE6">
        <w:rPr>
          <w:rFonts w:ascii="Cambria" w:eastAsia="Calibri" w:hAnsi="Cambria" w:cs="Times New Roman"/>
          <w:sz w:val="20"/>
          <w:szCs w:val="20"/>
          <w:shd w:val="clear" w:color="auto" w:fill="FFFFFF"/>
          <w:lang w:val="x-none" w:eastAsia="ar-SA" w:bidi="ar-SA"/>
        </w:rPr>
        <w:t xml:space="preserve"> paliwa na dzień złożenia oferty przez Wykonawcę,</w:t>
      </w:r>
    </w:p>
    <w:p w14:paraId="4BA573DA" w14:textId="77777777" w:rsidR="009832CC" w:rsidRPr="00056DE6" w:rsidRDefault="00966018" w:rsidP="009832CC">
      <w:pPr>
        <w:pStyle w:val="Akapitzlist"/>
        <w:numPr>
          <w:ilvl w:val="0"/>
          <w:numId w:val="36"/>
        </w:numPr>
        <w:spacing w:before="60" w:line="276" w:lineRule="auto"/>
        <w:jc w:val="both"/>
        <w:rPr>
          <w:rFonts w:ascii="Cambria" w:eastAsia="Calibri" w:hAnsi="Cambria" w:cs="Times New Roman"/>
          <w:sz w:val="20"/>
          <w:szCs w:val="20"/>
          <w:lang w:eastAsia="ar-SA" w:bidi="ar-SA"/>
        </w:rPr>
      </w:pPr>
      <w:r w:rsidRPr="00056DE6">
        <w:rPr>
          <w:rFonts w:ascii="Cambria" w:eastAsia="Calibri" w:hAnsi="Cambria" w:cs="Times New Roman"/>
          <w:sz w:val="20"/>
          <w:szCs w:val="20"/>
          <w:lang w:eastAsia="ar-SA" w:bidi="ar-SA"/>
        </w:rPr>
        <w:t>Za cenę za paliwa na dzień złożenia oferty przez Wykonawcę zostanie uznana przez Zamawiającego cena za 1 m3 paliwa w sieci sprzedaży Orlen</w:t>
      </w:r>
      <w:r w:rsidRPr="00056DE6">
        <w:rPr>
          <w:rFonts w:ascii="Cambria" w:eastAsia="Batang" w:hAnsi="Cambria" w:cs="Times New Roman"/>
          <w:smallCaps/>
          <w:sz w:val="20"/>
          <w:szCs w:val="20"/>
          <w:lang w:val="x-none" w:eastAsia="ar-SA" w:bidi="ar-SA"/>
        </w:rPr>
        <w:t xml:space="preserve"> </w:t>
      </w:r>
      <w:hyperlink r:id="rId9" w:anchor="PALIWA-ARCHIVE" w:history="1">
        <w:r w:rsidRPr="00056DE6">
          <w:rPr>
            <w:rStyle w:val="Hipercze"/>
            <w:rFonts w:ascii="Cambria" w:eastAsia="Batang" w:hAnsi="Cambria"/>
            <w:smallCaps/>
            <w:sz w:val="20"/>
            <w:szCs w:val="20"/>
            <w:lang w:val="x-none" w:eastAsia="ar-SA" w:bidi="ar-SA"/>
          </w:rPr>
          <w:t>https://www.orlen.pl/PL/DLA-BIZNESU/HURTOWE-CENY-PALIW#PALIWA-ARCHIVE</w:t>
        </w:r>
      </w:hyperlink>
      <w:r w:rsidRPr="00056DE6">
        <w:rPr>
          <w:rFonts w:ascii="Cambria" w:eastAsia="Batang" w:hAnsi="Cambria" w:cs="Times New Roman"/>
          <w:smallCaps/>
          <w:sz w:val="20"/>
          <w:szCs w:val="20"/>
          <w:lang w:val="x-none" w:eastAsia="ar-SA" w:bidi="ar-SA"/>
        </w:rPr>
        <w:t xml:space="preserve"> </w:t>
      </w:r>
      <w:r w:rsidRPr="00056DE6">
        <w:rPr>
          <w:rFonts w:ascii="Cambria" w:eastAsia="Calibri" w:hAnsi="Cambria" w:cs="Times New Roman"/>
          <w:sz w:val="20"/>
          <w:szCs w:val="20"/>
          <w:lang w:eastAsia="ar-SA" w:bidi="ar-SA"/>
        </w:rPr>
        <w:t xml:space="preserve">obowiązująca w dniu składania ofert. </w:t>
      </w:r>
    </w:p>
    <w:p w14:paraId="2687BD2F" w14:textId="45FC258E" w:rsidR="009832CC" w:rsidRPr="00056DE6" w:rsidRDefault="00966018" w:rsidP="009832CC">
      <w:pPr>
        <w:pStyle w:val="Akapitzlist"/>
        <w:numPr>
          <w:ilvl w:val="0"/>
          <w:numId w:val="36"/>
        </w:numPr>
        <w:spacing w:before="60" w:line="276" w:lineRule="auto"/>
        <w:jc w:val="both"/>
        <w:rPr>
          <w:rFonts w:ascii="Cambria" w:eastAsia="Calibri" w:hAnsi="Cambria" w:cs="Times New Roman"/>
          <w:sz w:val="20"/>
          <w:szCs w:val="20"/>
          <w:lang w:eastAsia="ar-SA" w:bidi="ar-SA"/>
        </w:rPr>
      </w:pPr>
      <w:r w:rsidRPr="00056DE6">
        <w:rPr>
          <w:rFonts w:ascii="Cambria" w:eastAsia="Calibri" w:hAnsi="Cambria" w:cs="Times New Roman"/>
          <w:sz w:val="20"/>
          <w:szCs w:val="20"/>
          <w:lang w:eastAsia="ar-SA" w:bidi="ar-SA"/>
        </w:rPr>
        <w:t>Waloryzacja nastąpi na pisemny wniosek złożony przez stronę drugiej stronie, z tym zastrzeżeniem, że pierwszy wniosek o</w:t>
      </w:r>
      <w:r w:rsidRPr="00056DE6">
        <w:rPr>
          <w:rFonts w:ascii="Cambria" w:eastAsia="Calibri" w:hAnsi="Cambria" w:cs="Times New Roman"/>
          <w:sz w:val="20"/>
          <w:szCs w:val="20"/>
          <w:lang w:val="x-none" w:eastAsia="ar-SA" w:bidi="ar-SA"/>
        </w:rPr>
        <w:t xml:space="preserve"> waloryzacj</w:t>
      </w:r>
      <w:r w:rsidRPr="00056DE6">
        <w:rPr>
          <w:rFonts w:ascii="Cambria" w:eastAsia="Calibri" w:hAnsi="Cambria" w:cs="Times New Roman"/>
          <w:sz w:val="20"/>
          <w:szCs w:val="20"/>
          <w:lang w:eastAsia="ar-SA" w:bidi="ar-SA"/>
        </w:rPr>
        <w:t>ę może być złożony nie wcześniej niż</w:t>
      </w:r>
      <w:r w:rsidRPr="00056DE6">
        <w:rPr>
          <w:rFonts w:ascii="Cambria" w:eastAsia="Calibri" w:hAnsi="Cambria" w:cs="Times New Roman"/>
          <w:sz w:val="20"/>
          <w:szCs w:val="20"/>
          <w:lang w:val="x-none" w:eastAsia="ar-SA" w:bidi="ar-SA"/>
        </w:rPr>
        <w:t xml:space="preserve"> </w:t>
      </w:r>
      <w:r w:rsidRPr="00056DE6">
        <w:rPr>
          <w:rFonts w:ascii="Cambria" w:eastAsia="Calibri" w:hAnsi="Cambria" w:cs="Times New Roman"/>
          <w:sz w:val="20"/>
          <w:szCs w:val="20"/>
          <w:lang w:eastAsia="ar-SA" w:bidi="ar-SA"/>
        </w:rPr>
        <w:t>3</w:t>
      </w:r>
      <w:r w:rsidRPr="00056DE6">
        <w:rPr>
          <w:rFonts w:ascii="Cambria" w:eastAsia="Calibri" w:hAnsi="Cambria" w:cs="Times New Roman"/>
          <w:sz w:val="20"/>
          <w:szCs w:val="20"/>
          <w:lang w:val="x-none" w:eastAsia="ar-SA" w:bidi="ar-SA"/>
        </w:rPr>
        <w:t xml:space="preserve"> m</w:t>
      </w:r>
      <w:r w:rsidRPr="00056DE6">
        <w:rPr>
          <w:rFonts w:ascii="Cambria" w:eastAsia="Calibri" w:hAnsi="Cambria" w:cs="Times New Roman"/>
          <w:sz w:val="20"/>
          <w:szCs w:val="20"/>
          <w:lang w:eastAsia="ar-SA" w:bidi="ar-SA"/>
        </w:rPr>
        <w:t>iesiące od dnia zawarcia umowy</w:t>
      </w:r>
      <w:r w:rsidRPr="00056DE6">
        <w:rPr>
          <w:rFonts w:ascii="Cambria" w:eastAsia="Calibri" w:hAnsi="Cambria" w:cs="Times New Roman"/>
          <w:sz w:val="20"/>
          <w:szCs w:val="20"/>
          <w:lang w:val="x-none" w:eastAsia="ar-SA" w:bidi="ar-SA"/>
        </w:rPr>
        <w:t xml:space="preserve">, </w:t>
      </w:r>
      <w:r w:rsidRPr="00056DE6">
        <w:rPr>
          <w:rFonts w:ascii="Cambria" w:eastAsia="Calibri" w:hAnsi="Cambria" w:cs="Times New Roman"/>
          <w:sz w:val="20"/>
          <w:szCs w:val="20"/>
          <w:lang w:eastAsia="ar-SA" w:bidi="ar-SA"/>
        </w:rPr>
        <w:t>drugi wniosek</w:t>
      </w:r>
      <w:r w:rsidRPr="00056DE6">
        <w:rPr>
          <w:rFonts w:ascii="Cambria" w:eastAsia="Calibri" w:hAnsi="Cambria" w:cs="Times New Roman"/>
          <w:sz w:val="20"/>
          <w:szCs w:val="20"/>
          <w:lang w:val="x-none" w:eastAsia="ar-SA" w:bidi="ar-SA"/>
        </w:rPr>
        <w:t xml:space="preserve"> nie </w:t>
      </w:r>
      <w:r w:rsidRPr="00056DE6">
        <w:rPr>
          <w:rFonts w:ascii="Cambria" w:eastAsia="Calibri" w:hAnsi="Cambria" w:cs="Times New Roman"/>
          <w:sz w:val="20"/>
          <w:szCs w:val="20"/>
          <w:lang w:eastAsia="ar-SA" w:bidi="ar-SA"/>
        </w:rPr>
        <w:t>wcześniej niż po upływie 3</w:t>
      </w:r>
      <w:r w:rsidR="00A811E6" w:rsidRPr="00056DE6">
        <w:rPr>
          <w:rFonts w:ascii="Cambria" w:eastAsia="Calibri" w:hAnsi="Cambria" w:cs="Times New Roman"/>
          <w:sz w:val="20"/>
          <w:szCs w:val="20"/>
          <w:lang w:eastAsia="ar-SA" w:bidi="ar-SA"/>
        </w:rPr>
        <w:t> </w:t>
      </w:r>
      <w:r w:rsidRPr="00056DE6">
        <w:rPr>
          <w:rFonts w:ascii="Cambria" w:eastAsia="Calibri" w:hAnsi="Cambria" w:cs="Times New Roman"/>
          <w:sz w:val="20"/>
          <w:szCs w:val="20"/>
          <w:lang w:val="x-none" w:eastAsia="ar-SA" w:bidi="ar-SA"/>
        </w:rPr>
        <w:t>mies</w:t>
      </w:r>
      <w:r w:rsidRPr="00056DE6">
        <w:rPr>
          <w:rFonts w:ascii="Cambria" w:eastAsia="Calibri" w:hAnsi="Cambria" w:cs="Times New Roman"/>
          <w:sz w:val="20"/>
          <w:szCs w:val="20"/>
          <w:lang w:eastAsia="ar-SA" w:bidi="ar-SA"/>
        </w:rPr>
        <w:t>ięcy od dnia pierwszej waloryzacji, a trzeci/ostatni wniosek</w:t>
      </w:r>
      <w:r w:rsidRPr="00056DE6">
        <w:rPr>
          <w:rFonts w:ascii="Cambria" w:eastAsia="Calibri" w:hAnsi="Cambria" w:cs="Times New Roman"/>
          <w:sz w:val="20"/>
          <w:szCs w:val="20"/>
          <w:lang w:val="x-none" w:eastAsia="ar-SA" w:bidi="ar-SA"/>
        </w:rPr>
        <w:t xml:space="preserve"> nie </w:t>
      </w:r>
      <w:r w:rsidRPr="00056DE6">
        <w:rPr>
          <w:rFonts w:ascii="Cambria" w:eastAsia="Calibri" w:hAnsi="Cambria" w:cs="Times New Roman"/>
          <w:sz w:val="20"/>
          <w:szCs w:val="20"/>
          <w:lang w:eastAsia="ar-SA" w:bidi="ar-SA"/>
        </w:rPr>
        <w:t>wcześniej niż po upływie 3</w:t>
      </w:r>
      <w:r w:rsidRPr="00056DE6">
        <w:rPr>
          <w:rFonts w:ascii="Cambria" w:eastAsia="Calibri" w:hAnsi="Cambria" w:cs="Times New Roman"/>
          <w:sz w:val="20"/>
          <w:szCs w:val="20"/>
          <w:lang w:val="x-none" w:eastAsia="ar-SA" w:bidi="ar-SA"/>
        </w:rPr>
        <w:t xml:space="preserve"> mies</w:t>
      </w:r>
      <w:r w:rsidRPr="00056DE6">
        <w:rPr>
          <w:rFonts w:ascii="Cambria" w:eastAsia="Calibri" w:hAnsi="Cambria" w:cs="Times New Roman"/>
          <w:sz w:val="20"/>
          <w:szCs w:val="20"/>
          <w:lang w:eastAsia="ar-SA" w:bidi="ar-SA"/>
        </w:rPr>
        <w:t xml:space="preserve">ięcy od dnia drugiej waloryzacji. </w:t>
      </w:r>
    </w:p>
    <w:p w14:paraId="576B7034" w14:textId="392C8265" w:rsidR="009832CC" w:rsidRPr="00056DE6" w:rsidRDefault="00966018" w:rsidP="009832CC">
      <w:pPr>
        <w:pStyle w:val="Akapitzlist"/>
        <w:numPr>
          <w:ilvl w:val="0"/>
          <w:numId w:val="36"/>
        </w:numPr>
        <w:spacing w:before="60" w:line="276" w:lineRule="auto"/>
        <w:jc w:val="both"/>
        <w:rPr>
          <w:rFonts w:ascii="Cambria" w:eastAsia="Calibri" w:hAnsi="Cambria" w:cs="Times New Roman"/>
          <w:sz w:val="20"/>
          <w:szCs w:val="20"/>
          <w:lang w:eastAsia="ar-SA" w:bidi="ar-SA"/>
        </w:rPr>
      </w:pPr>
      <w:r w:rsidRPr="00056DE6">
        <w:rPr>
          <w:rFonts w:ascii="Cambria" w:eastAsia="Calibri" w:hAnsi="Cambria" w:cs="Times New Roman"/>
          <w:sz w:val="20"/>
          <w:szCs w:val="20"/>
          <w:lang w:eastAsia="ar-SA" w:bidi="ar-SA"/>
        </w:rPr>
        <w:t>Dniem pierwszej i drugiej waloryzacji jest dzień zawarcia aneksu do umowy z</w:t>
      </w:r>
      <w:r w:rsidR="00A811E6" w:rsidRPr="00056DE6">
        <w:rPr>
          <w:rFonts w:ascii="Cambria" w:eastAsia="Calibri" w:hAnsi="Cambria" w:cs="Times New Roman"/>
          <w:sz w:val="20"/>
          <w:szCs w:val="20"/>
          <w:lang w:eastAsia="ar-SA" w:bidi="ar-SA"/>
        </w:rPr>
        <w:t> </w:t>
      </w:r>
      <w:r w:rsidRPr="00056DE6">
        <w:rPr>
          <w:rFonts w:ascii="Cambria" w:eastAsia="Calibri" w:hAnsi="Cambria" w:cs="Times New Roman"/>
          <w:sz w:val="20"/>
          <w:szCs w:val="20"/>
          <w:lang w:eastAsia="ar-SA" w:bidi="ar-SA"/>
        </w:rPr>
        <w:t xml:space="preserve">waloryzacją ceny. </w:t>
      </w:r>
    </w:p>
    <w:p w14:paraId="2B687FF5" w14:textId="77777777" w:rsidR="009832CC" w:rsidRPr="00056DE6" w:rsidRDefault="00966018" w:rsidP="009832CC">
      <w:pPr>
        <w:pStyle w:val="Akapitzlist"/>
        <w:numPr>
          <w:ilvl w:val="0"/>
          <w:numId w:val="36"/>
        </w:numPr>
        <w:spacing w:before="60" w:line="276" w:lineRule="auto"/>
        <w:jc w:val="both"/>
        <w:rPr>
          <w:rFonts w:ascii="Cambria" w:eastAsia="Calibri" w:hAnsi="Cambria" w:cs="Times New Roman"/>
          <w:sz w:val="20"/>
          <w:szCs w:val="20"/>
          <w:lang w:eastAsia="ar-SA" w:bidi="ar-SA"/>
        </w:rPr>
      </w:pPr>
      <w:proofErr w:type="spellStart"/>
      <w:r w:rsidRPr="00056DE6">
        <w:rPr>
          <w:rFonts w:ascii="Cambria" w:eastAsia="Calibri" w:hAnsi="Cambria" w:cs="Times New Roman"/>
          <w:sz w:val="20"/>
          <w:szCs w:val="20"/>
          <w:lang w:val="x-none" w:eastAsia="ar-SA" w:bidi="ar-SA"/>
        </w:rPr>
        <w:t>Waloryz</w:t>
      </w:r>
      <w:r w:rsidRPr="00056DE6">
        <w:rPr>
          <w:rFonts w:ascii="Cambria" w:eastAsia="Calibri" w:hAnsi="Cambria" w:cs="Times New Roman"/>
          <w:sz w:val="20"/>
          <w:szCs w:val="20"/>
          <w:lang w:eastAsia="ar-SA" w:bidi="ar-SA"/>
        </w:rPr>
        <w:t>ac</w:t>
      </w:r>
      <w:proofErr w:type="spellEnd"/>
      <w:r w:rsidRPr="00056DE6">
        <w:rPr>
          <w:rFonts w:ascii="Cambria" w:eastAsia="Calibri" w:hAnsi="Cambria" w:cs="Times New Roman"/>
          <w:sz w:val="20"/>
          <w:szCs w:val="20"/>
          <w:lang w:val="x-none" w:eastAsia="ar-SA" w:bidi="ar-SA"/>
        </w:rPr>
        <w:t>j</w:t>
      </w:r>
      <w:r w:rsidRPr="00056DE6">
        <w:rPr>
          <w:rFonts w:ascii="Cambria" w:eastAsia="Calibri" w:hAnsi="Cambria" w:cs="Times New Roman"/>
          <w:sz w:val="20"/>
          <w:szCs w:val="20"/>
          <w:lang w:eastAsia="ar-SA" w:bidi="ar-SA"/>
        </w:rPr>
        <w:t xml:space="preserve">a jest dopuszczalna tylko w związku ze zmianą (wzrostem/ obniżeniem) ceny za 1m3 paliwa i dotyczyć może zmiany (wzrostu/obniżenia) ceny za </w:t>
      </w:r>
      <w:r w:rsidRPr="00056DE6">
        <w:rPr>
          <w:rFonts w:ascii="Cambria" w:eastAsia="Calibri" w:hAnsi="Cambria" w:cs="Times New Roman"/>
          <w:sz w:val="20"/>
          <w:szCs w:val="20"/>
          <w:lang w:val="x-none" w:eastAsia="ar-SA" w:bidi="ar-SA"/>
        </w:rPr>
        <w:t>1 kurs/1 km dla usług wyko</w:t>
      </w:r>
      <w:r w:rsidRPr="00056DE6">
        <w:rPr>
          <w:rFonts w:ascii="Cambria" w:eastAsia="Calibri" w:hAnsi="Cambria" w:cs="Times New Roman"/>
          <w:sz w:val="20"/>
          <w:szCs w:val="20"/>
          <w:lang w:eastAsia="ar-SA" w:bidi="ar-SA"/>
        </w:rPr>
        <w:t>nywanych</w:t>
      </w:r>
      <w:r w:rsidRPr="00056DE6">
        <w:rPr>
          <w:rFonts w:ascii="Cambria" w:eastAsia="Calibri" w:hAnsi="Cambria" w:cs="Times New Roman"/>
          <w:sz w:val="20"/>
          <w:szCs w:val="20"/>
          <w:lang w:val="x-none" w:eastAsia="ar-SA" w:bidi="ar-SA"/>
        </w:rPr>
        <w:t xml:space="preserve"> po dniu zawarcia w tej sprawie aneksu do umowy. </w:t>
      </w:r>
    </w:p>
    <w:p w14:paraId="277CD47E" w14:textId="4D9D677E" w:rsidR="009832CC" w:rsidRPr="00056DE6" w:rsidRDefault="00966018" w:rsidP="009832CC">
      <w:pPr>
        <w:pStyle w:val="Akapitzlist"/>
        <w:numPr>
          <w:ilvl w:val="0"/>
          <w:numId w:val="36"/>
        </w:numPr>
        <w:spacing w:before="60" w:line="276" w:lineRule="auto"/>
        <w:jc w:val="both"/>
        <w:rPr>
          <w:rFonts w:ascii="Cambria" w:eastAsia="Calibri" w:hAnsi="Cambria" w:cs="Times New Roman"/>
          <w:sz w:val="20"/>
          <w:szCs w:val="20"/>
          <w:lang w:eastAsia="ar-SA" w:bidi="ar-SA"/>
        </w:rPr>
      </w:pPr>
      <w:r w:rsidRPr="00056DE6">
        <w:rPr>
          <w:rFonts w:ascii="Cambria" w:eastAsia="Calibri" w:hAnsi="Cambria" w:cs="Times New Roman"/>
          <w:sz w:val="20"/>
          <w:szCs w:val="20"/>
          <w:lang w:eastAsia="ar-SA" w:bidi="ar-SA"/>
        </w:rPr>
        <w:t xml:space="preserve">W celu pierwszej waloryzacji z tytułu wzrostu/obniżenia cen za 1 m3 paliwa zostanie wyliczony procent pomiędzy ceną za 1 m3 paliwa na dzień złożenia oferty przez Wykonawcę i ceną za 1 m3 paliwa zgłoszoną we wniosku o waloryzację. Cena za 1 m3 paliwa zgłoszona we wniosku o waloryzację nie może być wyższa/niższa niż cena za </w:t>
      </w:r>
      <w:r w:rsidRPr="00056DE6">
        <w:rPr>
          <w:rFonts w:ascii="Cambria" w:hAnsi="Cambria"/>
          <w:sz w:val="20"/>
          <w:szCs w:val="20"/>
        </w:rPr>
        <w:t>1m3</w:t>
      </w:r>
      <w:r w:rsidRPr="00056DE6">
        <w:rPr>
          <w:rFonts w:ascii="Cambria" w:eastAsia="Calibri" w:hAnsi="Cambria" w:cs="Times New Roman"/>
          <w:sz w:val="20"/>
          <w:szCs w:val="20"/>
          <w:lang w:eastAsia="ar-SA" w:bidi="ar-SA"/>
        </w:rPr>
        <w:t xml:space="preserve"> paliwa, w dniu poprzedzającym złożenie wniosku o waloryzację w sieci sprzedaży Orlen </w:t>
      </w:r>
      <w:hyperlink r:id="rId10" w:anchor="paliwa-archivE " w:history="1">
        <w:r w:rsidRPr="00056DE6">
          <w:rPr>
            <w:rStyle w:val="Hipercze"/>
            <w:rFonts w:ascii="Cambria" w:eastAsia="Calibri" w:hAnsi="Cambria"/>
            <w:smallCaps/>
            <w:sz w:val="20"/>
            <w:szCs w:val="20"/>
            <w:lang w:eastAsia="ar-SA" w:bidi="ar-SA"/>
          </w:rPr>
          <w:t xml:space="preserve">https://www.orlen.pl/pl/dla-biznesu/hurtowe-ceny-paliw#paliwa-archivE </w:t>
        </w:r>
      </w:hyperlink>
    </w:p>
    <w:p w14:paraId="679F7BAC" w14:textId="2CD4A8AE" w:rsidR="009832CC" w:rsidRPr="00056DE6" w:rsidRDefault="00966018" w:rsidP="009832CC">
      <w:pPr>
        <w:pStyle w:val="Akapitzlist"/>
        <w:numPr>
          <w:ilvl w:val="0"/>
          <w:numId w:val="36"/>
        </w:numPr>
        <w:spacing w:before="60" w:line="276" w:lineRule="auto"/>
        <w:jc w:val="both"/>
        <w:rPr>
          <w:rFonts w:ascii="Cambria" w:eastAsia="Calibri" w:hAnsi="Cambria" w:cs="Times New Roman"/>
          <w:sz w:val="20"/>
          <w:szCs w:val="20"/>
          <w:lang w:eastAsia="ar-SA" w:bidi="ar-SA"/>
        </w:rPr>
      </w:pPr>
      <w:r w:rsidRPr="00056DE6">
        <w:rPr>
          <w:rFonts w:ascii="Cambria" w:eastAsia="Calibri" w:hAnsi="Cambria" w:cs="Times New Roman"/>
          <w:sz w:val="20"/>
          <w:szCs w:val="20"/>
          <w:lang w:eastAsia="ar-SA" w:bidi="ar-SA"/>
        </w:rPr>
        <w:t>W celu drugiej waloryzacji z tytułu wzrostu/obniżenia cen za 1 m3 paliwa zostanie wyliczony procent pomiędzy ceną za 1 m3 paliwa z pierwszej waloryzacji i ceną za 1</w:t>
      </w:r>
      <w:r w:rsidR="00A811E6" w:rsidRPr="00056DE6">
        <w:rPr>
          <w:rFonts w:ascii="Cambria" w:eastAsia="Calibri" w:hAnsi="Cambria" w:cs="Times New Roman"/>
          <w:sz w:val="20"/>
          <w:szCs w:val="20"/>
          <w:lang w:eastAsia="ar-SA" w:bidi="ar-SA"/>
        </w:rPr>
        <w:t> </w:t>
      </w:r>
      <w:r w:rsidRPr="00056DE6">
        <w:rPr>
          <w:rFonts w:ascii="Cambria" w:eastAsia="Calibri" w:hAnsi="Cambria" w:cs="Times New Roman"/>
          <w:sz w:val="20"/>
          <w:szCs w:val="20"/>
          <w:lang w:eastAsia="ar-SA" w:bidi="ar-SA"/>
        </w:rPr>
        <w:t>m3 paliwa zgłoszoną we wniosku o drugą waloryzację. Cena za 1 m3 paliwa zgłoszona we wniosku o drugą waloryzację nie może być wyższa/niższa niż cena za 1</w:t>
      </w:r>
      <w:r w:rsidR="00D50063" w:rsidRPr="00056DE6">
        <w:rPr>
          <w:rFonts w:ascii="Cambria" w:eastAsia="Calibri" w:hAnsi="Cambria" w:cs="Times New Roman"/>
          <w:sz w:val="20"/>
          <w:szCs w:val="20"/>
          <w:lang w:eastAsia="ar-SA" w:bidi="ar-SA"/>
        </w:rPr>
        <w:t> </w:t>
      </w:r>
      <w:r w:rsidRPr="00056DE6">
        <w:rPr>
          <w:rFonts w:ascii="Cambria" w:eastAsia="Calibri" w:hAnsi="Cambria" w:cs="Times New Roman"/>
          <w:sz w:val="20"/>
          <w:szCs w:val="20"/>
          <w:lang w:eastAsia="ar-SA" w:bidi="ar-SA"/>
        </w:rPr>
        <w:t xml:space="preserve">m3 paliwa, w dniu poprzedzającym złożenie wniosku o waloryzację w sieci sprzedaży Orlen </w:t>
      </w:r>
      <w:hyperlink r:id="rId11" w:anchor="paliwa-archive" w:history="1">
        <w:r w:rsidRPr="00056DE6">
          <w:rPr>
            <w:rStyle w:val="Hipercze"/>
            <w:rFonts w:ascii="Cambria" w:eastAsia="Calibri" w:hAnsi="Cambria"/>
            <w:smallCaps/>
            <w:sz w:val="20"/>
            <w:szCs w:val="20"/>
            <w:lang w:eastAsia="ar-SA" w:bidi="ar-SA"/>
          </w:rPr>
          <w:t>https://www.orlen.pl/pl/dla-biznesu/hurtowe-ceny-paliw#paliwa-archive</w:t>
        </w:r>
      </w:hyperlink>
    </w:p>
    <w:p w14:paraId="2D49F44A" w14:textId="023BD49E" w:rsidR="009832CC" w:rsidRPr="00056DE6" w:rsidRDefault="00966018" w:rsidP="009832CC">
      <w:pPr>
        <w:pStyle w:val="Akapitzlist"/>
        <w:numPr>
          <w:ilvl w:val="0"/>
          <w:numId w:val="36"/>
        </w:numPr>
        <w:spacing w:before="60" w:line="276" w:lineRule="auto"/>
        <w:jc w:val="both"/>
        <w:rPr>
          <w:rFonts w:ascii="Cambria" w:eastAsia="Calibri" w:hAnsi="Cambria" w:cs="Times New Roman"/>
          <w:sz w:val="20"/>
          <w:szCs w:val="20"/>
          <w:lang w:eastAsia="ar-SA" w:bidi="ar-SA"/>
        </w:rPr>
      </w:pPr>
      <w:r w:rsidRPr="00056DE6">
        <w:rPr>
          <w:rFonts w:ascii="Cambria" w:eastAsia="Calibri" w:hAnsi="Cambria" w:cs="Times New Roman"/>
          <w:sz w:val="20"/>
          <w:szCs w:val="20"/>
          <w:lang w:eastAsia="ar-SA" w:bidi="ar-SA"/>
        </w:rPr>
        <w:t>W celu trzeciej waloryzacji z tytułu wzrostu/obniżenia cen za 1 m3 paliwa zostanie wyliczony procent pomiędzy ceną za 1 m3 paliwa z drugiej waloryzacji i ceną za 1 m3 paliwa zgłoszoną we wniosku o trzecią waloryzację. Cena za 1 l paliwa zgłoszona we wniosku o trzecią waloryzację nie może być wyższa/niższa niż cena za 1 m3 paliwa w</w:t>
      </w:r>
      <w:r w:rsidR="00A811E6" w:rsidRPr="00056DE6">
        <w:rPr>
          <w:rFonts w:ascii="Cambria" w:eastAsia="Calibri" w:hAnsi="Cambria" w:cs="Times New Roman"/>
          <w:sz w:val="20"/>
          <w:szCs w:val="20"/>
          <w:lang w:eastAsia="ar-SA" w:bidi="ar-SA"/>
        </w:rPr>
        <w:t> </w:t>
      </w:r>
      <w:r w:rsidRPr="00056DE6">
        <w:rPr>
          <w:rFonts w:ascii="Cambria" w:eastAsia="Calibri" w:hAnsi="Cambria" w:cs="Times New Roman"/>
          <w:sz w:val="20"/>
          <w:szCs w:val="20"/>
          <w:lang w:eastAsia="ar-SA" w:bidi="ar-SA"/>
        </w:rPr>
        <w:t xml:space="preserve">dniu poprzedzającym złożenie wniosku o waloryzację w sieci sprzedaży Orlen </w:t>
      </w:r>
      <w:hyperlink r:id="rId12" w:anchor="paliwa-archive" w:history="1">
        <w:r w:rsidRPr="00056DE6">
          <w:rPr>
            <w:rStyle w:val="Hipercze"/>
            <w:rFonts w:ascii="Cambria" w:eastAsia="Calibri" w:hAnsi="Cambria"/>
            <w:smallCaps/>
            <w:sz w:val="20"/>
            <w:szCs w:val="20"/>
            <w:lang w:eastAsia="ar-SA" w:bidi="ar-SA"/>
          </w:rPr>
          <w:t>https://www.orlen.pl/pl/dla-biznesu/hurtowe-ceny-paliw#paliwa-archive</w:t>
        </w:r>
      </w:hyperlink>
    </w:p>
    <w:p w14:paraId="0CA0219E" w14:textId="7736AAA1" w:rsidR="00966018" w:rsidRPr="00056DE6" w:rsidRDefault="00966018" w:rsidP="009832CC">
      <w:pPr>
        <w:pStyle w:val="Akapitzlist"/>
        <w:numPr>
          <w:ilvl w:val="0"/>
          <w:numId w:val="36"/>
        </w:numPr>
        <w:spacing w:before="60" w:line="276" w:lineRule="auto"/>
        <w:jc w:val="both"/>
        <w:rPr>
          <w:rFonts w:ascii="Cambria" w:eastAsia="Calibri" w:hAnsi="Cambria" w:cs="Times New Roman"/>
          <w:sz w:val="20"/>
          <w:szCs w:val="20"/>
          <w:lang w:eastAsia="ar-SA" w:bidi="ar-SA"/>
        </w:rPr>
      </w:pPr>
      <w:r w:rsidRPr="00056DE6">
        <w:rPr>
          <w:rFonts w:ascii="Cambria" w:eastAsia="Calibri" w:hAnsi="Cambria" w:cs="Times New Roman"/>
          <w:sz w:val="20"/>
          <w:szCs w:val="20"/>
          <w:lang w:eastAsia="ar-SA" w:bidi="ar-SA"/>
        </w:rPr>
        <w:t>Wyliczony w sposób wskazany w pkt 6, 7 i 8 procent zostanie podzielony przez 2, a</w:t>
      </w:r>
      <w:r w:rsidR="00A811E6" w:rsidRPr="00056DE6">
        <w:rPr>
          <w:rFonts w:ascii="Cambria" w:eastAsia="Calibri" w:hAnsi="Cambria" w:cs="Times New Roman"/>
          <w:sz w:val="20"/>
          <w:szCs w:val="20"/>
          <w:lang w:eastAsia="ar-SA" w:bidi="ar-SA"/>
        </w:rPr>
        <w:t> </w:t>
      </w:r>
      <w:r w:rsidRPr="00056DE6">
        <w:rPr>
          <w:rFonts w:ascii="Cambria" w:eastAsia="Calibri" w:hAnsi="Cambria" w:cs="Times New Roman"/>
          <w:sz w:val="20"/>
          <w:szCs w:val="20"/>
          <w:lang w:eastAsia="ar-SA" w:bidi="ar-SA"/>
        </w:rPr>
        <w:t>wynik da procent wzrostu cen usługi odpowiednio za 1 kurs/1 km:</w:t>
      </w:r>
    </w:p>
    <w:p w14:paraId="76366211" w14:textId="3B2DAD06" w:rsidR="00966018" w:rsidRPr="00056DE6" w:rsidRDefault="00966018" w:rsidP="00966018">
      <w:pPr>
        <w:widowControl/>
        <w:tabs>
          <w:tab w:val="left" w:pos="426"/>
        </w:tabs>
        <w:spacing w:before="60" w:line="276" w:lineRule="auto"/>
        <w:ind w:left="284" w:hanging="284"/>
        <w:jc w:val="both"/>
        <w:rPr>
          <w:rFonts w:ascii="Cambria" w:eastAsia="Calibri" w:hAnsi="Cambria" w:cs="Times New Roman"/>
          <w:sz w:val="20"/>
          <w:szCs w:val="20"/>
          <w:lang w:eastAsia="ar-SA" w:bidi="ar-SA"/>
        </w:rPr>
      </w:pPr>
      <w:r w:rsidRPr="00056DE6">
        <w:rPr>
          <w:rFonts w:ascii="Cambria" w:eastAsia="Cambria" w:hAnsi="Cambria" w:cs="Times New Roman"/>
          <w:sz w:val="20"/>
          <w:szCs w:val="20"/>
          <w:lang w:eastAsia="ar-SA" w:bidi="ar-SA"/>
        </w:rPr>
        <w:t xml:space="preserve"> </w:t>
      </w:r>
      <w:r w:rsidRPr="00056DE6">
        <w:rPr>
          <w:rFonts w:ascii="Cambria" w:eastAsia="Cambria" w:hAnsi="Cambria" w:cs="Times New Roman"/>
          <w:sz w:val="20"/>
          <w:szCs w:val="20"/>
          <w:lang w:eastAsia="ar-SA" w:bidi="ar-SA"/>
        </w:rPr>
        <w:tab/>
      </w:r>
      <w:r w:rsidR="009832CC" w:rsidRPr="00056DE6">
        <w:rPr>
          <w:rFonts w:ascii="Cambria" w:eastAsia="Cambria" w:hAnsi="Cambria" w:cs="Times New Roman"/>
          <w:sz w:val="20"/>
          <w:szCs w:val="20"/>
          <w:lang w:eastAsia="ar-SA" w:bidi="ar-SA"/>
        </w:rPr>
        <w:tab/>
      </w:r>
      <w:r w:rsidR="009832CC" w:rsidRPr="00056DE6">
        <w:rPr>
          <w:rFonts w:ascii="Cambria" w:eastAsia="Cambria" w:hAnsi="Cambria" w:cs="Times New Roman"/>
          <w:sz w:val="20"/>
          <w:szCs w:val="20"/>
          <w:lang w:eastAsia="ar-SA" w:bidi="ar-SA"/>
        </w:rPr>
        <w:tab/>
      </w:r>
      <w:r w:rsidRPr="00056DE6">
        <w:rPr>
          <w:rFonts w:ascii="Cambria" w:eastAsia="Calibri" w:hAnsi="Cambria" w:cs="Times New Roman"/>
          <w:sz w:val="20"/>
          <w:szCs w:val="20"/>
          <w:lang w:eastAsia="ar-SA" w:bidi="ar-SA"/>
        </w:rPr>
        <w:t xml:space="preserve">- przy pierwszej waloryzacji w stosunku do cen z oferty, </w:t>
      </w:r>
    </w:p>
    <w:p w14:paraId="1F5D24CF" w14:textId="3A3C5C58" w:rsidR="00966018" w:rsidRPr="00056DE6" w:rsidRDefault="00966018" w:rsidP="00966018">
      <w:pPr>
        <w:widowControl/>
        <w:tabs>
          <w:tab w:val="left" w:pos="426"/>
        </w:tabs>
        <w:spacing w:before="60" w:line="276" w:lineRule="auto"/>
        <w:ind w:left="284" w:hanging="284"/>
        <w:jc w:val="both"/>
        <w:rPr>
          <w:rFonts w:ascii="Cambria" w:eastAsia="Calibri" w:hAnsi="Cambria" w:cs="Times New Roman"/>
          <w:sz w:val="20"/>
          <w:szCs w:val="20"/>
          <w:lang w:eastAsia="ar-SA" w:bidi="ar-SA"/>
        </w:rPr>
      </w:pPr>
      <w:r w:rsidRPr="00056DE6">
        <w:rPr>
          <w:rFonts w:ascii="Cambria" w:eastAsia="Calibri" w:hAnsi="Cambria" w:cs="Times New Roman"/>
          <w:sz w:val="20"/>
          <w:szCs w:val="20"/>
          <w:lang w:eastAsia="ar-SA" w:bidi="ar-SA"/>
        </w:rPr>
        <w:tab/>
      </w:r>
      <w:r w:rsidR="009832CC" w:rsidRPr="00056DE6">
        <w:rPr>
          <w:rFonts w:ascii="Cambria" w:eastAsia="Calibri" w:hAnsi="Cambria" w:cs="Times New Roman"/>
          <w:sz w:val="20"/>
          <w:szCs w:val="20"/>
          <w:lang w:eastAsia="ar-SA" w:bidi="ar-SA"/>
        </w:rPr>
        <w:tab/>
      </w:r>
      <w:r w:rsidR="009832CC" w:rsidRPr="00056DE6">
        <w:rPr>
          <w:rFonts w:ascii="Cambria" w:eastAsia="Calibri" w:hAnsi="Cambria" w:cs="Times New Roman"/>
          <w:sz w:val="20"/>
          <w:szCs w:val="20"/>
          <w:lang w:eastAsia="ar-SA" w:bidi="ar-SA"/>
        </w:rPr>
        <w:tab/>
      </w:r>
      <w:r w:rsidRPr="00056DE6">
        <w:rPr>
          <w:rFonts w:ascii="Cambria" w:eastAsia="Calibri" w:hAnsi="Cambria" w:cs="Times New Roman"/>
          <w:sz w:val="20"/>
          <w:szCs w:val="20"/>
          <w:lang w:eastAsia="ar-SA" w:bidi="ar-SA"/>
        </w:rPr>
        <w:t>- przy drugiej waloryzacji w stosunku do cen po pierwszej waloryzacji,</w:t>
      </w:r>
    </w:p>
    <w:p w14:paraId="4CE7A2C2" w14:textId="77777777" w:rsidR="009832CC" w:rsidRPr="00056DE6" w:rsidRDefault="00966018" w:rsidP="009832CC">
      <w:pPr>
        <w:widowControl/>
        <w:tabs>
          <w:tab w:val="left" w:pos="426"/>
        </w:tabs>
        <w:spacing w:before="60" w:line="276" w:lineRule="auto"/>
        <w:ind w:left="284" w:hanging="284"/>
        <w:jc w:val="both"/>
        <w:rPr>
          <w:rFonts w:ascii="Cambria" w:eastAsia="Calibri" w:hAnsi="Cambria" w:cs="Times New Roman"/>
          <w:sz w:val="20"/>
          <w:szCs w:val="20"/>
          <w:lang w:eastAsia="ar-SA" w:bidi="ar-SA"/>
        </w:rPr>
      </w:pPr>
      <w:r w:rsidRPr="00056DE6">
        <w:rPr>
          <w:rFonts w:ascii="Cambria" w:eastAsia="Calibri" w:hAnsi="Cambria" w:cs="Times New Roman"/>
          <w:sz w:val="20"/>
          <w:szCs w:val="20"/>
          <w:lang w:eastAsia="ar-SA" w:bidi="ar-SA"/>
        </w:rPr>
        <w:tab/>
      </w:r>
      <w:r w:rsidR="009832CC" w:rsidRPr="00056DE6">
        <w:rPr>
          <w:rFonts w:ascii="Cambria" w:eastAsia="Calibri" w:hAnsi="Cambria" w:cs="Times New Roman"/>
          <w:sz w:val="20"/>
          <w:szCs w:val="20"/>
          <w:lang w:eastAsia="ar-SA" w:bidi="ar-SA"/>
        </w:rPr>
        <w:tab/>
      </w:r>
      <w:r w:rsidR="009832CC" w:rsidRPr="00056DE6">
        <w:rPr>
          <w:rFonts w:ascii="Cambria" w:eastAsia="Calibri" w:hAnsi="Cambria" w:cs="Times New Roman"/>
          <w:sz w:val="20"/>
          <w:szCs w:val="20"/>
          <w:lang w:eastAsia="ar-SA" w:bidi="ar-SA"/>
        </w:rPr>
        <w:tab/>
      </w:r>
      <w:r w:rsidRPr="00056DE6">
        <w:rPr>
          <w:rFonts w:ascii="Cambria" w:eastAsia="Calibri" w:hAnsi="Cambria" w:cs="Times New Roman"/>
          <w:sz w:val="20"/>
          <w:szCs w:val="20"/>
          <w:lang w:eastAsia="ar-SA" w:bidi="ar-SA"/>
        </w:rPr>
        <w:t>- przy trzeciej waloryzacji w stosunku do cen po drugiej waloryzacji.</w:t>
      </w:r>
    </w:p>
    <w:p w14:paraId="7E380304" w14:textId="1823483D" w:rsidR="00966018" w:rsidRPr="00056DE6" w:rsidRDefault="009832CC" w:rsidP="00FC485B">
      <w:pPr>
        <w:widowControl/>
        <w:tabs>
          <w:tab w:val="left" w:pos="709"/>
        </w:tabs>
        <w:spacing w:before="60" w:line="276" w:lineRule="auto"/>
        <w:ind w:left="426"/>
        <w:jc w:val="both"/>
        <w:rPr>
          <w:rFonts w:ascii="Cambria" w:eastAsia="Calibri" w:hAnsi="Cambria" w:cs="Times New Roman"/>
          <w:sz w:val="20"/>
          <w:szCs w:val="20"/>
          <w:lang w:eastAsia="ar-SA" w:bidi="ar-SA"/>
        </w:rPr>
      </w:pPr>
      <w:r w:rsidRPr="00056DE6">
        <w:rPr>
          <w:rFonts w:ascii="Cambria" w:eastAsia="Calibri" w:hAnsi="Cambria" w:cs="Times New Roman"/>
          <w:sz w:val="20"/>
          <w:szCs w:val="20"/>
          <w:lang w:eastAsia="ar-SA" w:bidi="ar-SA"/>
        </w:rPr>
        <w:t xml:space="preserve">10. </w:t>
      </w:r>
      <w:r w:rsidR="00966018" w:rsidRPr="00056DE6">
        <w:rPr>
          <w:rFonts w:ascii="Cambria" w:eastAsia="Batang" w:hAnsi="Cambria" w:cs="Times New Roman"/>
          <w:sz w:val="20"/>
          <w:szCs w:val="20"/>
        </w:rPr>
        <w:t xml:space="preserve">Maksymalna wartość waloryzacji w stosunku do cen za 1 km/1 kurs przedstawionych w ofercie Wykonawcy nie może przekroczyć 30% ceny z oferty w całym okresie świadczenia usług. </w:t>
      </w:r>
    </w:p>
    <w:p w14:paraId="214324D6" w14:textId="77777777" w:rsidR="007E2BE3" w:rsidRPr="00056DE6" w:rsidRDefault="007E2BE3" w:rsidP="007E2BE3">
      <w:pPr>
        <w:tabs>
          <w:tab w:val="left" w:pos="1096"/>
        </w:tabs>
        <w:suppressAutoHyphens/>
        <w:spacing w:line="276" w:lineRule="auto"/>
        <w:ind w:left="1100"/>
        <w:jc w:val="both"/>
        <w:rPr>
          <w:rFonts w:ascii="Cambria" w:eastAsia="Times New Roman" w:hAnsi="Cambria" w:cs="Times New Roman"/>
          <w:color w:val="auto"/>
          <w:sz w:val="20"/>
          <w:szCs w:val="20"/>
        </w:rPr>
      </w:pPr>
    </w:p>
    <w:p w14:paraId="38EDA404" w14:textId="77777777" w:rsidR="0003197F" w:rsidRPr="00056DE6" w:rsidRDefault="00342A64">
      <w:pPr>
        <w:pStyle w:val="Teksttreci0"/>
        <w:spacing w:after="0"/>
        <w:jc w:val="center"/>
        <w:rPr>
          <w:rFonts w:ascii="Cambria" w:hAnsi="Cambria"/>
          <w:sz w:val="20"/>
          <w:szCs w:val="20"/>
        </w:rPr>
      </w:pPr>
      <w:r w:rsidRPr="00056DE6">
        <w:rPr>
          <w:rFonts w:ascii="Cambria" w:hAnsi="Cambria"/>
          <w:sz w:val="20"/>
          <w:szCs w:val="20"/>
        </w:rPr>
        <w:t>§1</w:t>
      </w:r>
      <w:r w:rsidR="006A3EA9" w:rsidRPr="00056DE6">
        <w:rPr>
          <w:rFonts w:ascii="Cambria" w:hAnsi="Cambria"/>
          <w:sz w:val="20"/>
          <w:szCs w:val="20"/>
        </w:rPr>
        <w:t>4</w:t>
      </w:r>
    </w:p>
    <w:p w14:paraId="0FB9FED4" w14:textId="336A99EA" w:rsidR="0003197F" w:rsidRPr="00056DE6" w:rsidRDefault="00342A64" w:rsidP="006435A1">
      <w:pPr>
        <w:pStyle w:val="Teksttreci0"/>
        <w:numPr>
          <w:ilvl w:val="0"/>
          <w:numId w:val="11"/>
        </w:numPr>
        <w:spacing w:after="0" w:line="276" w:lineRule="auto"/>
        <w:ind w:left="426" w:hanging="426"/>
        <w:jc w:val="both"/>
        <w:rPr>
          <w:rFonts w:ascii="Cambria" w:hAnsi="Cambria"/>
          <w:sz w:val="20"/>
          <w:szCs w:val="20"/>
        </w:rPr>
      </w:pPr>
      <w:r w:rsidRPr="00056DE6">
        <w:rPr>
          <w:rFonts w:ascii="Cambria" w:hAnsi="Cambria"/>
          <w:sz w:val="20"/>
          <w:szCs w:val="20"/>
        </w:rPr>
        <w:t xml:space="preserve">Organizator przewozu przewiduje możliwość rozwiązania niniejszej umowy </w:t>
      </w:r>
      <w:r w:rsidR="00DC52B3" w:rsidRPr="00056DE6">
        <w:rPr>
          <w:rFonts w:ascii="Cambria" w:hAnsi="Cambria"/>
          <w:sz w:val="20"/>
          <w:szCs w:val="20"/>
        </w:rPr>
        <w:t xml:space="preserve">z Przewoźnikiem </w:t>
      </w:r>
      <w:r w:rsidRPr="00056DE6">
        <w:rPr>
          <w:rFonts w:ascii="Cambria" w:hAnsi="Cambria"/>
          <w:sz w:val="20"/>
          <w:szCs w:val="20"/>
        </w:rPr>
        <w:t xml:space="preserve">za jednomiesięcznym wypowiedzeniem </w:t>
      </w:r>
      <w:r w:rsidR="00F33364" w:rsidRPr="00056DE6">
        <w:rPr>
          <w:rFonts w:ascii="Cambria" w:hAnsi="Cambria"/>
          <w:sz w:val="20"/>
          <w:szCs w:val="20"/>
        </w:rPr>
        <w:t xml:space="preserve">na koniec miesiąca kalendarzowego </w:t>
      </w:r>
      <w:r w:rsidRPr="00056DE6">
        <w:rPr>
          <w:rFonts w:ascii="Cambria" w:hAnsi="Cambria"/>
          <w:sz w:val="20"/>
          <w:szCs w:val="20"/>
        </w:rPr>
        <w:t>w przypadkach:</w:t>
      </w:r>
    </w:p>
    <w:p w14:paraId="6D71C888" w14:textId="0898DAE5" w:rsidR="00F9614A" w:rsidRPr="00056DE6" w:rsidRDefault="00342A64" w:rsidP="006435A1">
      <w:pPr>
        <w:pStyle w:val="Teksttreci0"/>
        <w:numPr>
          <w:ilvl w:val="0"/>
          <w:numId w:val="12"/>
        </w:numPr>
        <w:tabs>
          <w:tab w:val="left" w:pos="1134"/>
        </w:tabs>
        <w:spacing w:after="0" w:line="276" w:lineRule="auto"/>
        <w:ind w:left="851" w:hanging="425"/>
        <w:jc w:val="both"/>
        <w:rPr>
          <w:rFonts w:ascii="Cambria" w:hAnsi="Cambria"/>
          <w:sz w:val="20"/>
          <w:szCs w:val="20"/>
        </w:rPr>
      </w:pPr>
      <w:r w:rsidRPr="00056DE6">
        <w:rPr>
          <w:rFonts w:ascii="Cambria" w:hAnsi="Cambria"/>
          <w:color w:val="auto"/>
          <w:sz w:val="20"/>
          <w:szCs w:val="20"/>
        </w:rPr>
        <w:t>dwukrotnego</w:t>
      </w:r>
      <w:r w:rsidRPr="00056DE6">
        <w:rPr>
          <w:rFonts w:ascii="Cambria" w:hAnsi="Cambria"/>
          <w:sz w:val="20"/>
          <w:szCs w:val="20"/>
        </w:rPr>
        <w:t xml:space="preserve"> niezrealizowania </w:t>
      </w:r>
      <w:r w:rsidR="0054420F" w:rsidRPr="00056DE6">
        <w:rPr>
          <w:rFonts w:ascii="Cambria" w:hAnsi="Cambria"/>
          <w:sz w:val="20"/>
          <w:szCs w:val="20"/>
        </w:rPr>
        <w:t xml:space="preserve">jednostkowego </w:t>
      </w:r>
      <w:r w:rsidRPr="00056DE6">
        <w:rPr>
          <w:rFonts w:ascii="Cambria" w:hAnsi="Cambria"/>
          <w:sz w:val="20"/>
          <w:szCs w:val="20"/>
        </w:rPr>
        <w:t>zlecenia</w:t>
      </w:r>
      <w:r w:rsidR="00F9614A" w:rsidRPr="00056DE6">
        <w:rPr>
          <w:rFonts w:ascii="Cambria" w:hAnsi="Cambria"/>
          <w:sz w:val="20"/>
          <w:szCs w:val="20"/>
        </w:rPr>
        <w:t>,</w:t>
      </w:r>
    </w:p>
    <w:p w14:paraId="4126E81E" w14:textId="0E63680C" w:rsidR="002A7B9D" w:rsidRPr="00056DE6" w:rsidRDefault="00F9614A" w:rsidP="006435A1">
      <w:pPr>
        <w:pStyle w:val="Teksttreci0"/>
        <w:numPr>
          <w:ilvl w:val="0"/>
          <w:numId w:val="12"/>
        </w:numPr>
        <w:tabs>
          <w:tab w:val="left" w:pos="1134"/>
        </w:tabs>
        <w:spacing w:after="0" w:line="276" w:lineRule="auto"/>
        <w:ind w:left="851" w:hanging="425"/>
        <w:jc w:val="both"/>
        <w:rPr>
          <w:rFonts w:ascii="Cambria" w:hAnsi="Cambria"/>
          <w:sz w:val="20"/>
          <w:szCs w:val="20"/>
        </w:rPr>
      </w:pPr>
      <w:r w:rsidRPr="00056DE6">
        <w:rPr>
          <w:rFonts w:ascii="Cambria" w:hAnsi="Cambria"/>
          <w:sz w:val="20"/>
          <w:szCs w:val="20"/>
        </w:rPr>
        <w:t xml:space="preserve">dwukrotnego </w:t>
      </w:r>
      <w:r w:rsidR="00342A64" w:rsidRPr="00056DE6">
        <w:rPr>
          <w:rFonts w:ascii="Cambria" w:hAnsi="Cambria"/>
          <w:sz w:val="20"/>
          <w:szCs w:val="20"/>
        </w:rPr>
        <w:t>niezapewnienia zastępczego środka transportu</w:t>
      </w:r>
      <w:r w:rsidR="0054420F" w:rsidRPr="00056DE6">
        <w:rPr>
          <w:rFonts w:ascii="Cambria" w:hAnsi="Cambria"/>
          <w:sz w:val="20"/>
          <w:szCs w:val="20"/>
        </w:rPr>
        <w:t xml:space="preserve"> w deklarowanym terminie</w:t>
      </w:r>
      <w:r w:rsidR="00342A64" w:rsidRPr="00056DE6">
        <w:rPr>
          <w:rFonts w:ascii="Cambria" w:hAnsi="Cambria"/>
          <w:sz w:val="20"/>
          <w:szCs w:val="20"/>
        </w:rPr>
        <w:t>,</w:t>
      </w:r>
    </w:p>
    <w:p w14:paraId="0CA39128" w14:textId="618DD308" w:rsidR="002A7B9D" w:rsidRPr="00056DE6" w:rsidRDefault="002A7B9D" w:rsidP="006435A1">
      <w:pPr>
        <w:pStyle w:val="Teksttreci0"/>
        <w:numPr>
          <w:ilvl w:val="0"/>
          <w:numId w:val="12"/>
        </w:numPr>
        <w:tabs>
          <w:tab w:val="left" w:pos="1134"/>
        </w:tabs>
        <w:spacing w:after="0" w:line="276" w:lineRule="auto"/>
        <w:ind w:left="851" w:hanging="425"/>
        <w:jc w:val="both"/>
        <w:rPr>
          <w:rFonts w:ascii="Cambria" w:hAnsi="Cambria"/>
          <w:color w:val="auto"/>
          <w:sz w:val="20"/>
          <w:szCs w:val="20"/>
        </w:rPr>
      </w:pPr>
      <w:r w:rsidRPr="00056DE6">
        <w:rPr>
          <w:rFonts w:ascii="Cambria" w:hAnsi="Cambria"/>
          <w:color w:val="auto"/>
          <w:sz w:val="20"/>
          <w:szCs w:val="20"/>
        </w:rPr>
        <w:t xml:space="preserve">wystąpienia co najmniej dwóch przypadków świadczenia usług przy wykorzystaniu pojazdu </w:t>
      </w:r>
      <w:r w:rsidRPr="00056DE6">
        <w:rPr>
          <w:rFonts w:ascii="Cambria" w:hAnsi="Cambria"/>
          <w:color w:val="auto"/>
          <w:sz w:val="20"/>
          <w:szCs w:val="20"/>
        </w:rPr>
        <w:lastRenderedPageBreak/>
        <w:t xml:space="preserve">innego niż wskazany </w:t>
      </w:r>
      <w:r w:rsidR="0054420F" w:rsidRPr="00056DE6">
        <w:rPr>
          <w:rFonts w:ascii="Cambria" w:hAnsi="Cambria"/>
          <w:color w:val="auto"/>
          <w:sz w:val="20"/>
          <w:szCs w:val="20"/>
        </w:rPr>
        <w:t>w zleceniu</w:t>
      </w:r>
      <w:r w:rsidRPr="00056DE6">
        <w:rPr>
          <w:rFonts w:ascii="Cambria" w:hAnsi="Cambria"/>
          <w:color w:val="auto"/>
          <w:sz w:val="20"/>
          <w:szCs w:val="20"/>
        </w:rPr>
        <w:t xml:space="preserve">, </w:t>
      </w:r>
    </w:p>
    <w:p w14:paraId="7A045F3B" w14:textId="77777777" w:rsidR="0003197F" w:rsidRPr="00056DE6" w:rsidRDefault="00342A64" w:rsidP="006435A1">
      <w:pPr>
        <w:pStyle w:val="Teksttreci0"/>
        <w:numPr>
          <w:ilvl w:val="0"/>
          <w:numId w:val="12"/>
        </w:numPr>
        <w:tabs>
          <w:tab w:val="left" w:pos="1134"/>
        </w:tabs>
        <w:spacing w:after="0" w:line="276" w:lineRule="auto"/>
        <w:ind w:left="851" w:hanging="425"/>
        <w:jc w:val="both"/>
        <w:rPr>
          <w:rFonts w:ascii="Cambria" w:hAnsi="Cambria"/>
          <w:sz w:val="20"/>
          <w:szCs w:val="20"/>
        </w:rPr>
      </w:pPr>
      <w:r w:rsidRPr="00056DE6">
        <w:rPr>
          <w:rFonts w:ascii="Cambria" w:hAnsi="Cambria"/>
          <w:sz w:val="20"/>
          <w:szCs w:val="20"/>
        </w:rPr>
        <w:t>narażenia przewożonych osób na niebezpieczeństwo,</w:t>
      </w:r>
    </w:p>
    <w:p w14:paraId="14C64103" w14:textId="2BD34F08" w:rsidR="0003197F" w:rsidRPr="00056DE6" w:rsidRDefault="0054420F" w:rsidP="006435A1">
      <w:pPr>
        <w:pStyle w:val="Teksttreci0"/>
        <w:numPr>
          <w:ilvl w:val="0"/>
          <w:numId w:val="12"/>
        </w:numPr>
        <w:tabs>
          <w:tab w:val="left" w:pos="1134"/>
        </w:tabs>
        <w:spacing w:after="0" w:line="276" w:lineRule="auto"/>
        <w:ind w:left="851" w:hanging="425"/>
        <w:jc w:val="both"/>
        <w:rPr>
          <w:rFonts w:ascii="Cambria" w:hAnsi="Cambria"/>
          <w:sz w:val="20"/>
          <w:szCs w:val="20"/>
        </w:rPr>
      </w:pPr>
      <w:r w:rsidRPr="00056DE6">
        <w:rPr>
          <w:rFonts w:ascii="Cambria" w:hAnsi="Cambria"/>
          <w:sz w:val="20"/>
          <w:szCs w:val="20"/>
        </w:rPr>
        <w:t>świadczenia usług pojazdem w złym stanie technicznym</w:t>
      </w:r>
      <w:r w:rsidR="005B7D39" w:rsidRPr="00056DE6">
        <w:rPr>
          <w:rFonts w:ascii="Cambria" w:hAnsi="Cambria"/>
          <w:sz w:val="20"/>
          <w:szCs w:val="20"/>
        </w:rPr>
        <w:t>,</w:t>
      </w:r>
    </w:p>
    <w:p w14:paraId="14B8DD32" w14:textId="658389C6" w:rsidR="005B7D39" w:rsidRPr="00056DE6" w:rsidRDefault="00DC52B3" w:rsidP="005B7D39">
      <w:pPr>
        <w:pStyle w:val="Teksttreci0"/>
        <w:numPr>
          <w:ilvl w:val="0"/>
          <w:numId w:val="12"/>
        </w:numPr>
        <w:tabs>
          <w:tab w:val="left" w:pos="284"/>
        </w:tabs>
        <w:spacing w:line="276" w:lineRule="auto"/>
        <w:ind w:left="142" w:firstLine="284"/>
        <w:jc w:val="both"/>
        <w:rPr>
          <w:rFonts w:ascii="Cambria" w:hAnsi="Cambria"/>
          <w:color w:val="auto"/>
          <w:sz w:val="20"/>
          <w:szCs w:val="20"/>
        </w:rPr>
      </w:pPr>
      <w:r w:rsidRPr="00056DE6">
        <w:rPr>
          <w:rFonts w:ascii="Cambria" w:hAnsi="Cambria"/>
          <w:color w:val="auto"/>
          <w:sz w:val="20"/>
          <w:szCs w:val="20"/>
        </w:rPr>
        <w:t xml:space="preserve">  </w:t>
      </w:r>
      <w:r w:rsidR="001369D8" w:rsidRPr="00056DE6">
        <w:rPr>
          <w:rFonts w:ascii="Cambria" w:hAnsi="Cambria"/>
          <w:color w:val="auto"/>
          <w:sz w:val="20"/>
          <w:szCs w:val="20"/>
        </w:rPr>
        <w:t xml:space="preserve">dwukrotnego </w:t>
      </w:r>
      <w:r w:rsidR="00FE5E77" w:rsidRPr="00056DE6">
        <w:rPr>
          <w:rFonts w:ascii="Cambria" w:hAnsi="Cambria"/>
          <w:color w:val="auto"/>
          <w:sz w:val="20"/>
          <w:szCs w:val="20"/>
        </w:rPr>
        <w:t>braku udziel</w:t>
      </w:r>
      <w:r w:rsidR="0054420F" w:rsidRPr="00056DE6">
        <w:rPr>
          <w:rFonts w:ascii="Cambria" w:hAnsi="Cambria"/>
          <w:color w:val="auto"/>
          <w:sz w:val="20"/>
          <w:szCs w:val="20"/>
        </w:rPr>
        <w:t>enia</w:t>
      </w:r>
      <w:r w:rsidR="00FE5E77" w:rsidRPr="00056DE6">
        <w:rPr>
          <w:rFonts w:ascii="Cambria" w:hAnsi="Cambria"/>
          <w:color w:val="auto"/>
          <w:sz w:val="20"/>
          <w:szCs w:val="20"/>
        </w:rPr>
        <w:t xml:space="preserve"> dostępu do </w:t>
      </w:r>
      <w:r w:rsidR="005B7D39" w:rsidRPr="00056DE6">
        <w:rPr>
          <w:rFonts w:ascii="Cambria" w:hAnsi="Cambria"/>
          <w:color w:val="auto"/>
          <w:sz w:val="20"/>
          <w:szCs w:val="20"/>
        </w:rPr>
        <w:t>GPS.</w:t>
      </w:r>
    </w:p>
    <w:p w14:paraId="130A771F" w14:textId="7CE2CA2D" w:rsidR="0003197F" w:rsidRPr="00056DE6" w:rsidRDefault="00CC372B" w:rsidP="006435A1">
      <w:pPr>
        <w:pStyle w:val="Teksttreci0"/>
        <w:numPr>
          <w:ilvl w:val="0"/>
          <w:numId w:val="11"/>
        </w:numPr>
        <w:tabs>
          <w:tab w:val="left" w:pos="353"/>
        </w:tabs>
        <w:spacing w:after="0" w:line="276" w:lineRule="auto"/>
        <w:ind w:left="426" w:hanging="426"/>
        <w:jc w:val="both"/>
        <w:rPr>
          <w:rFonts w:ascii="Cambria" w:hAnsi="Cambria"/>
          <w:sz w:val="20"/>
          <w:szCs w:val="20"/>
        </w:rPr>
      </w:pPr>
      <w:r w:rsidRPr="00056DE6">
        <w:rPr>
          <w:rFonts w:ascii="Cambria" w:hAnsi="Cambria"/>
          <w:sz w:val="20"/>
          <w:szCs w:val="20"/>
        </w:rPr>
        <w:t xml:space="preserve"> </w:t>
      </w:r>
      <w:r w:rsidR="00342A64" w:rsidRPr="00056DE6">
        <w:rPr>
          <w:rFonts w:ascii="Cambria" w:hAnsi="Cambria"/>
          <w:sz w:val="20"/>
          <w:szCs w:val="20"/>
        </w:rPr>
        <w:t xml:space="preserve">W sytuacji, o której mowa w ust. 1 Przewoźnik może żądać jedynie </w:t>
      </w:r>
      <w:r w:rsidR="00E74031" w:rsidRPr="00056DE6">
        <w:rPr>
          <w:rFonts w:ascii="Cambria" w:hAnsi="Cambria"/>
          <w:sz w:val="20"/>
          <w:szCs w:val="20"/>
        </w:rPr>
        <w:t xml:space="preserve">wynagrodzenia należnego mu </w:t>
      </w:r>
      <w:r w:rsidR="003A61BC" w:rsidRPr="00056DE6">
        <w:rPr>
          <w:rFonts w:ascii="Cambria" w:hAnsi="Cambria"/>
          <w:sz w:val="20"/>
          <w:szCs w:val="20"/>
        </w:rPr>
        <w:t xml:space="preserve">z </w:t>
      </w:r>
      <w:r w:rsidR="00342A64" w:rsidRPr="00056DE6">
        <w:rPr>
          <w:rFonts w:ascii="Cambria" w:hAnsi="Cambria"/>
          <w:sz w:val="20"/>
          <w:szCs w:val="20"/>
        </w:rPr>
        <w:t>tytułu wykonania części umowy.</w:t>
      </w:r>
    </w:p>
    <w:p w14:paraId="13889D55" w14:textId="77777777" w:rsidR="00CF5BF0" w:rsidRPr="00056DE6" w:rsidRDefault="00CF5BF0" w:rsidP="00CF5BF0">
      <w:pPr>
        <w:pStyle w:val="Teksttreci0"/>
        <w:tabs>
          <w:tab w:val="left" w:pos="353"/>
        </w:tabs>
        <w:spacing w:after="0"/>
        <w:rPr>
          <w:rFonts w:ascii="Cambria" w:hAnsi="Cambria"/>
          <w:sz w:val="20"/>
          <w:szCs w:val="20"/>
        </w:rPr>
      </w:pPr>
    </w:p>
    <w:p w14:paraId="7B087AC6" w14:textId="77777777" w:rsidR="0003197F" w:rsidRPr="00056DE6" w:rsidRDefault="006468FF" w:rsidP="006468FF">
      <w:pPr>
        <w:pStyle w:val="Teksttreci0"/>
        <w:jc w:val="center"/>
        <w:rPr>
          <w:rFonts w:ascii="Cambria" w:hAnsi="Cambria"/>
          <w:sz w:val="20"/>
          <w:szCs w:val="20"/>
        </w:rPr>
      </w:pPr>
      <w:r w:rsidRPr="00056DE6">
        <w:rPr>
          <w:rFonts w:ascii="Cambria" w:hAnsi="Cambria"/>
          <w:sz w:val="20"/>
          <w:szCs w:val="20"/>
        </w:rPr>
        <w:t>§1</w:t>
      </w:r>
      <w:r w:rsidR="006A3EA9" w:rsidRPr="00056DE6">
        <w:rPr>
          <w:rFonts w:ascii="Cambria" w:hAnsi="Cambria"/>
          <w:sz w:val="20"/>
          <w:szCs w:val="20"/>
        </w:rPr>
        <w:t>5</w:t>
      </w:r>
    </w:p>
    <w:p w14:paraId="0F5B0747" w14:textId="2C167D27" w:rsidR="0003197F" w:rsidRDefault="00342A64" w:rsidP="000E5DA2">
      <w:pPr>
        <w:pStyle w:val="Teksttreci0"/>
        <w:numPr>
          <w:ilvl w:val="0"/>
          <w:numId w:val="14"/>
        </w:numPr>
        <w:spacing w:after="0" w:line="276" w:lineRule="auto"/>
        <w:ind w:left="284" w:hanging="284"/>
        <w:jc w:val="both"/>
        <w:rPr>
          <w:rFonts w:ascii="Cambria" w:hAnsi="Cambria"/>
          <w:sz w:val="20"/>
          <w:szCs w:val="20"/>
        </w:rPr>
      </w:pPr>
      <w:r w:rsidRPr="00056DE6">
        <w:rPr>
          <w:rFonts w:ascii="Cambria" w:hAnsi="Cambria"/>
          <w:sz w:val="20"/>
          <w:szCs w:val="20"/>
        </w:rPr>
        <w:t>W przypadku pozyskania danych osobowych przez Przewoźnika, w związku</w:t>
      </w:r>
      <w:r w:rsidR="00385046">
        <w:rPr>
          <w:rFonts w:ascii="Cambria" w:hAnsi="Cambria"/>
          <w:sz w:val="20"/>
          <w:szCs w:val="20"/>
        </w:rPr>
        <w:t xml:space="preserve"> </w:t>
      </w:r>
      <w:r w:rsidRPr="00056DE6">
        <w:rPr>
          <w:rFonts w:ascii="Cambria" w:hAnsi="Cambria"/>
          <w:sz w:val="20"/>
          <w:szCs w:val="20"/>
        </w:rPr>
        <w:t xml:space="preserve">z wykonywaniem niniejszej umowy, Przewoźnik względem osób fizycznych, od których dane osobowe pozyskał, jest zobowiązany spełnić obowiązek informacyjny zawarty w art. 13 Rozporządzenia Parlamentu Europejskiego i Rady (UE) 2016/679 z dnia 27 kwietnia 2016 r. w </w:t>
      </w:r>
      <w:r w:rsidR="00E74031" w:rsidRPr="00056DE6">
        <w:rPr>
          <w:rFonts w:ascii="Cambria" w:hAnsi="Cambria"/>
          <w:sz w:val="20"/>
          <w:szCs w:val="20"/>
        </w:rPr>
        <w:t xml:space="preserve">sprawie ochrony osób fizycznych </w:t>
      </w:r>
      <w:r w:rsidRPr="00056DE6">
        <w:rPr>
          <w:rFonts w:ascii="Cambria" w:hAnsi="Cambria"/>
          <w:sz w:val="20"/>
          <w:szCs w:val="20"/>
        </w:rPr>
        <w:t>w związku z przetwarzaniem danych osobowych i w sprawie swobodnego przepływu takich danych oraz uchylenia dyrektyw 95/46/WE (ogólne rozporządzenie o ochronie danych) (Dz. U. UE L 119 z dnia 04.05.2016 r., str. 1), oraz przestrzegać ochrony tych danych zgodnie z obowiązującymi przepisami.</w:t>
      </w:r>
    </w:p>
    <w:p w14:paraId="3232E052" w14:textId="01841064" w:rsidR="0043568B" w:rsidRPr="000E5DA2" w:rsidRDefault="00342A64" w:rsidP="000E5DA2">
      <w:pPr>
        <w:pStyle w:val="Teksttreci0"/>
        <w:numPr>
          <w:ilvl w:val="0"/>
          <w:numId w:val="14"/>
        </w:numPr>
        <w:spacing w:after="0" w:line="276" w:lineRule="auto"/>
        <w:ind w:left="284" w:hanging="284"/>
        <w:jc w:val="both"/>
        <w:rPr>
          <w:rFonts w:ascii="Cambria" w:hAnsi="Cambria"/>
          <w:sz w:val="20"/>
          <w:szCs w:val="20"/>
        </w:rPr>
      </w:pPr>
      <w:r w:rsidRPr="000E5DA2">
        <w:rPr>
          <w:rFonts w:ascii="Cambria" w:hAnsi="Cambria"/>
          <w:sz w:val="20"/>
          <w:szCs w:val="20"/>
        </w:rPr>
        <w:t>Organizator przewozu względem osób fizycznych, których dan</w:t>
      </w:r>
      <w:r w:rsidR="00E74031" w:rsidRPr="000E5DA2">
        <w:rPr>
          <w:rFonts w:ascii="Cambria" w:hAnsi="Cambria"/>
          <w:sz w:val="20"/>
          <w:szCs w:val="20"/>
        </w:rPr>
        <w:t xml:space="preserve">e osobowe bezpośrednio pozyskał </w:t>
      </w:r>
      <w:r w:rsidRPr="000E5DA2">
        <w:rPr>
          <w:rFonts w:ascii="Cambria" w:hAnsi="Cambria"/>
          <w:sz w:val="20"/>
          <w:szCs w:val="20"/>
        </w:rPr>
        <w:t>w związku z realizacją niniejszej umowy, jest administratorem tych danych i spełniając obowiązek informacyjny, załącza do umowy Klauzulę informacyjną, stanowiącą Załącznik nr 1 do umowy.</w:t>
      </w:r>
    </w:p>
    <w:p w14:paraId="42757829" w14:textId="77777777" w:rsidR="00E74031" w:rsidRPr="00056DE6" w:rsidRDefault="00E74031" w:rsidP="00DC52B3">
      <w:pPr>
        <w:pStyle w:val="Teksttreci0"/>
        <w:tabs>
          <w:tab w:val="left" w:pos="526"/>
        </w:tabs>
        <w:spacing w:after="0" w:line="276" w:lineRule="auto"/>
        <w:ind w:left="499"/>
        <w:jc w:val="both"/>
        <w:rPr>
          <w:rFonts w:ascii="Cambria" w:hAnsi="Cambria"/>
          <w:sz w:val="20"/>
          <w:szCs w:val="20"/>
        </w:rPr>
      </w:pPr>
    </w:p>
    <w:p w14:paraId="64D48619" w14:textId="77777777" w:rsidR="0003197F" w:rsidRPr="00056DE6" w:rsidRDefault="00342A64">
      <w:pPr>
        <w:pStyle w:val="Teksttreci0"/>
        <w:jc w:val="center"/>
        <w:rPr>
          <w:rFonts w:ascii="Cambria" w:hAnsi="Cambria"/>
          <w:sz w:val="20"/>
          <w:szCs w:val="20"/>
        </w:rPr>
      </w:pPr>
      <w:r w:rsidRPr="00056DE6">
        <w:rPr>
          <w:rFonts w:ascii="Cambria" w:hAnsi="Cambria"/>
          <w:sz w:val="20"/>
          <w:szCs w:val="20"/>
        </w:rPr>
        <w:t>§1</w:t>
      </w:r>
      <w:r w:rsidR="006A3EA9" w:rsidRPr="00056DE6">
        <w:rPr>
          <w:rFonts w:ascii="Cambria" w:hAnsi="Cambria"/>
          <w:sz w:val="20"/>
          <w:szCs w:val="20"/>
        </w:rPr>
        <w:t>6</w:t>
      </w:r>
    </w:p>
    <w:p w14:paraId="482964E4" w14:textId="77777777" w:rsidR="0003197F" w:rsidRPr="00056DE6" w:rsidRDefault="00342A64" w:rsidP="006435A1">
      <w:pPr>
        <w:pStyle w:val="Teksttreci0"/>
        <w:spacing w:after="0" w:line="276" w:lineRule="auto"/>
        <w:jc w:val="both"/>
        <w:rPr>
          <w:rFonts w:ascii="Cambria" w:hAnsi="Cambria"/>
          <w:sz w:val="20"/>
          <w:szCs w:val="20"/>
        </w:rPr>
      </w:pPr>
      <w:r w:rsidRPr="00056DE6">
        <w:rPr>
          <w:rFonts w:ascii="Cambria" w:hAnsi="Cambria"/>
          <w:sz w:val="20"/>
          <w:szCs w:val="20"/>
        </w:rPr>
        <w:t>Wszelkie zmiany i uzupełnienia postanowień muszą być dokonane w formie pisemnego aneksu pod rygorem nieważności.</w:t>
      </w:r>
    </w:p>
    <w:p w14:paraId="771069AC" w14:textId="77777777" w:rsidR="0003197F" w:rsidRPr="00056DE6" w:rsidRDefault="00342A64">
      <w:pPr>
        <w:pStyle w:val="Teksttreci0"/>
        <w:spacing w:after="0"/>
        <w:jc w:val="center"/>
        <w:rPr>
          <w:rFonts w:ascii="Cambria" w:hAnsi="Cambria"/>
          <w:sz w:val="20"/>
          <w:szCs w:val="20"/>
        </w:rPr>
      </w:pPr>
      <w:r w:rsidRPr="00056DE6">
        <w:rPr>
          <w:rFonts w:ascii="Cambria" w:hAnsi="Cambria"/>
          <w:sz w:val="20"/>
          <w:szCs w:val="20"/>
        </w:rPr>
        <w:t>§1</w:t>
      </w:r>
      <w:r w:rsidR="006A3EA9" w:rsidRPr="00056DE6">
        <w:rPr>
          <w:rFonts w:ascii="Cambria" w:hAnsi="Cambria"/>
          <w:sz w:val="20"/>
          <w:szCs w:val="20"/>
        </w:rPr>
        <w:t>7</w:t>
      </w:r>
    </w:p>
    <w:p w14:paraId="4BB2EC70" w14:textId="77777777" w:rsidR="0003197F" w:rsidRPr="00056DE6" w:rsidRDefault="00342A64" w:rsidP="006435A1">
      <w:pPr>
        <w:pStyle w:val="Teksttreci0"/>
        <w:spacing w:after="0" w:line="276" w:lineRule="auto"/>
        <w:jc w:val="both"/>
        <w:rPr>
          <w:rFonts w:ascii="Cambria" w:hAnsi="Cambria"/>
          <w:sz w:val="20"/>
          <w:szCs w:val="20"/>
        </w:rPr>
      </w:pPr>
      <w:r w:rsidRPr="00056DE6">
        <w:rPr>
          <w:rFonts w:ascii="Cambria" w:hAnsi="Cambria"/>
          <w:sz w:val="20"/>
          <w:szCs w:val="20"/>
        </w:rPr>
        <w:t>W sprawach nieuregulowanych umową odpowiednie zastosowanie mają przepisy ustawy- Prawo przewozowe i Kodeksu Cywilnego.</w:t>
      </w:r>
    </w:p>
    <w:p w14:paraId="2A254F65" w14:textId="77777777" w:rsidR="0003197F" w:rsidRPr="00056DE6" w:rsidRDefault="00342A64">
      <w:pPr>
        <w:pStyle w:val="Teksttreci0"/>
        <w:spacing w:after="0"/>
        <w:jc w:val="center"/>
        <w:rPr>
          <w:rFonts w:ascii="Cambria" w:hAnsi="Cambria"/>
          <w:sz w:val="20"/>
          <w:szCs w:val="20"/>
        </w:rPr>
      </w:pPr>
      <w:r w:rsidRPr="00056DE6">
        <w:rPr>
          <w:rFonts w:ascii="Cambria" w:hAnsi="Cambria"/>
          <w:sz w:val="20"/>
          <w:szCs w:val="20"/>
        </w:rPr>
        <w:t>§1</w:t>
      </w:r>
      <w:r w:rsidR="006A3EA9" w:rsidRPr="00056DE6">
        <w:rPr>
          <w:rFonts w:ascii="Cambria" w:hAnsi="Cambria"/>
          <w:sz w:val="20"/>
          <w:szCs w:val="20"/>
        </w:rPr>
        <w:t>8</w:t>
      </w:r>
    </w:p>
    <w:p w14:paraId="74638CD6" w14:textId="77777777" w:rsidR="002A7B9D" w:rsidRPr="00056DE6" w:rsidRDefault="00342A64" w:rsidP="006435A1">
      <w:pPr>
        <w:pStyle w:val="Teksttreci0"/>
        <w:spacing w:after="0" w:line="276" w:lineRule="auto"/>
        <w:rPr>
          <w:rFonts w:ascii="Cambria" w:hAnsi="Cambria"/>
          <w:sz w:val="20"/>
          <w:szCs w:val="20"/>
        </w:rPr>
      </w:pPr>
      <w:r w:rsidRPr="00056DE6">
        <w:rPr>
          <w:rFonts w:ascii="Cambria" w:hAnsi="Cambria"/>
          <w:sz w:val="20"/>
          <w:szCs w:val="20"/>
        </w:rPr>
        <w:t>Wszelkie spory mogące wyniknąć na tle wykonania przedmiotu umowy strony poddają rozstrzygnięciu właściwego sądu powszechnego.</w:t>
      </w:r>
    </w:p>
    <w:p w14:paraId="2F8FA0B4" w14:textId="77777777" w:rsidR="00E74031" w:rsidRPr="00056DE6" w:rsidRDefault="00E74031" w:rsidP="006435A1">
      <w:pPr>
        <w:pStyle w:val="Teksttreci0"/>
        <w:spacing w:after="0" w:line="276" w:lineRule="auto"/>
        <w:rPr>
          <w:rFonts w:ascii="Cambria" w:hAnsi="Cambria"/>
          <w:sz w:val="20"/>
          <w:szCs w:val="20"/>
        </w:rPr>
      </w:pPr>
    </w:p>
    <w:p w14:paraId="2A1EE1F5" w14:textId="77777777" w:rsidR="0003197F" w:rsidRPr="00056DE6" w:rsidRDefault="00342A64">
      <w:pPr>
        <w:pStyle w:val="Teksttreci0"/>
        <w:jc w:val="center"/>
        <w:rPr>
          <w:rFonts w:ascii="Cambria" w:hAnsi="Cambria"/>
          <w:sz w:val="20"/>
          <w:szCs w:val="20"/>
        </w:rPr>
      </w:pPr>
      <w:r w:rsidRPr="00056DE6">
        <w:rPr>
          <w:rFonts w:ascii="Cambria" w:hAnsi="Cambria"/>
          <w:sz w:val="20"/>
          <w:szCs w:val="20"/>
        </w:rPr>
        <w:t>§</w:t>
      </w:r>
      <w:r w:rsidR="006468FF" w:rsidRPr="00056DE6">
        <w:rPr>
          <w:rFonts w:ascii="Cambria" w:hAnsi="Cambria"/>
          <w:sz w:val="20"/>
          <w:szCs w:val="20"/>
        </w:rPr>
        <w:t>1</w:t>
      </w:r>
      <w:r w:rsidR="006A3EA9" w:rsidRPr="00056DE6">
        <w:rPr>
          <w:rFonts w:ascii="Cambria" w:hAnsi="Cambria"/>
          <w:sz w:val="20"/>
          <w:szCs w:val="20"/>
        </w:rPr>
        <w:t>9</w:t>
      </w:r>
    </w:p>
    <w:p w14:paraId="7DCF4359" w14:textId="5C4B60B7" w:rsidR="0003197F" w:rsidRPr="00056DE6" w:rsidRDefault="00342A64" w:rsidP="006435A1">
      <w:pPr>
        <w:pStyle w:val="Teksttreci0"/>
        <w:spacing w:after="0" w:line="276" w:lineRule="auto"/>
        <w:jc w:val="both"/>
        <w:rPr>
          <w:rFonts w:ascii="Cambria" w:hAnsi="Cambria"/>
          <w:sz w:val="20"/>
          <w:szCs w:val="20"/>
        </w:rPr>
      </w:pPr>
      <w:r w:rsidRPr="00056DE6">
        <w:rPr>
          <w:rFonts w:ascii="Cambria" w:hAnsi="Cambria"/>
          <w:sz w:val="20"/>
          <w:szCs w:val="20"/>
        </w:rPr>
        <w:t>Umowa sporządzona w trzech jednobrzmiących egzemplarzach, z których dwa otrzymuje Organizat</w:t>
      </w:r>
      <w:r w:rsidR="00204E00" w:rsidRPr="00056DE6">
        <w:rPr>
          <w:rFonts w:ascii="Cambria" w:hAnsi="Cambria"/>
          <w:sz w:val="20"/>
          <w:szCs w:val="20"/>
        </w:rPr>
        <w:t>or przewozu, a jeden Przewoźnik.</w:t>
      </w:r>
    </w:p>
    <w:p w14:paraId="6CAA9011" w14:textId="77777777" w:rsidR="00204E00" w:rsidRPr="00056DE6" w:rsidRDefault="00204E00" w:rsidP="006435A1">
      <w:pPr>
        <w:pStyle w:val="Teksttreci0"/>
        <w:spacing w:after="0" w:line="276" w:lineRule="auto"/>
        <w:jc w:val="both"/>
        <w:rPr>
          <w:rFonts w:ascii="Cambria" w:hAnsi="Cambria"/>
          <w:sz w:val="20"/>
          <w:szCs w:val="20"/>
        </w:rPr>
      </w:pPr>
    </w:p>
    <w:p w14:paraId="6665CB4B" w14:textId="77777777" w:rsidR="00204E00" w:rsidRPr="00056DE6" w:rsidRDefault="00204E00" w:rsidP="006435A1">
      <w:pPr>
        <w:pStyle w:val="Teksttreci0"/>
        <w:spacing w:after="0" w:line="276" w:lineRule="auto"/>
        <w:jc w:val="both"/>
        <w:rPr>
          <w:rFonts w:ascii="Cambria" w:hAnsi="Cambria"/>
          <w:sz w:val="20"/>
          <w:szCs w:val="20"/>
        </w:rPr>
      </w:pPr>
    </w:p>
    <w:p w14:paraId="6A34E478" w14:textId="77777777" w:rsidR="00204E00" w:rsidRPr="00056DE6" w:rsidRDefault="00204E00" w:rsidP="006435A1">
      <w:pPr>
        <w:pStyle w:val="Teksttreci0"/>
        <w:spacing w:after="0" w:line="276" w:lineRule="auto"/>
        <w:jc w:val="both"/>
        <w:rPr>
          <w:rFonts w:ascii="Cambria" w:hAnsi="Cambria"/>
          <w:sz w:val="20"/>
          <w:szCs w:val="20"/>
        </w:rPr>
      </w:pPr>
    </w:p>
    <w:p w14:paraId="0A2DC2D6" w14:textId="77777777" w:rsidR="00204E00" w:rsidRPr="00056DE6" w:rsidRDefault="00204E00" w:rsidP="006435A1">
      <w:pPr>
        <w:pStyle w:val="Teksttreci0"/>
        <w:spacing w:after="0" w:line="276" w:lineRule="auto"/>
        <w:jc w:val="both"/>
        <w:rPr>
          <w:rFonts w:ascii="Cambria" w:hAnsi="Cambria"/>
          <w:sz w:val="20"/>
          <w:szCs w:val="20"/>
        </w:rPr>
      </w:pPr>
    </w:p>
    <w:p w14:paraId="18984D28" w14:textId="301250C0" w:rsidR="00204E00" w:rsidRPr="00056DE6" w:rsidRDefault="00204E00" w:rsidP="006435A1">
      <w:pPr>
        <w:pStyle w:val="Teksttreci0"/>
        <w:spacing w:after="0" w:line="276" w:lineRule="auto"/>
        <w:jc w:val="both"/>
        <w:rPr>
          <w:rFonts w:ascii="Cambria" w:hAnsi="Cambria"/>
          <w:sz w:val="20"/>
          <w:szCs w:val="20"/>
        </w:rPr>
      </w:pPr>
      <w:r w:rsidRPr="00056DE6">
        <w:rPr>
          <w:rFonts w:ascii="Cambria" w:hAnsi="Cambria"/>
          <w:sz w:val="20"/>
          <w:szCs w:val="20"/>
        </w:rPr>
        <w:t>ORGANIZATOR:</w:t>
      </w:r>
      <w:r w:rsidRPr="00056DE6">
        <w:rPr>
          <w:rFonts w:ascii="Cambria" w:hAnsi="Cambria"/>
          <w:sz w:val="20"/>
          <w:szCs w:val="20"/>
        </w:rPr>
        <w:tab/>
      </w:r>
      <w:r w:rsidRPr="00056DE6">
        <w:rPr>
          <w:rFonts w:ascii="Cambria" w:hAnsi="Cambria"/>
          <w:sz w:val="20"/>
          <w:szCs w:val="20"/>
        </w:rPr>
        <w:tab/>
      </w:r>
      <w:r w:rsidRPr="00056DE6">
        <w:rPr>
          <w:rFonts w:ascii="Cambria" w:hAnsi="Cambria"/>
          <w:sz w:val="20"/>
          <w:szCs w:val="20"/>
        </w:rPr>
        <w:tab/>
      </w:r>
      <w:r w:rsidRPr="00056DE6">
        <w:rPr>
          <w:rFonts w:ascii="Cambria" w:hAnsi="Cambria"/>
          <w:sz w:val="20"/>
          <w:szCs w:val="20"/>
        </w:rPr>
        <w:tab/>
      </w:r>
      <w:r w:rsidRPr="00056DE6">
        <w:rPr>
          <w:rFonts w:ascii="Cambria" w:hAnsi="Cambria"/>
          <w:sz w:val="20"/>
          <w:szCs w:val="20"/>
        </w:rPr>
        <w:tab/>
      </w:r>
      <w:r w:rsidRPr="00056DE6">
        <w:rPr>
          <w:rFonts w:ascii="Cambria" w:hAnsi="Cambria"/>
          <w:sz w:val="20"/>
          <w:szCs w:val="20"/>
        </w:rPr>
        <w:tab/>
      </w:r>
      <w:r w:rsidRPr="00056DE6">
        <w:rPr>
          <w:rFonts w:ascii="Cambria" w:hAnsi="Cambria"/>
          <w:sz w:val="20"/>
          <w:szCs w:val="20"/>
        </w:rPr>
        <w:tab/>
        <w:t>PRZEWOŹNIK:</w:t>
      </w:r>
    </w:p>
    <w:p w14:paraId="52CA43EA" w14:textId="77777777" w:rsidR="00204E00" w:rsidRPr="00056DE6" w:rsidRDefault="00204E00" w:rsidP="006435A1">
      <w:pPr>
        <w:pStyle w:val="Teksttreci0"/>
        <w:spacing w:after="0" w:line="276" w:lineRule="auto"/>
        <w:jc w:val="both"/>
        <w:rPr>
          <w:rFonts w:ascii="Cambria" w:hAnsi="Cambria"/>
          <w:sz w:val="20"/>
          <w:szCs w:val="20"/>
        </w:rPr>
      </w:pPr>
    </w:p>
    <w:p w14:paraId="349C5661" w14:textId="77777777" w:rsidR="00204E00" w:rsidRPr="00056DE6" w:rsidRDefault="00204E00" w:rsidP="006435A1">
      <w:pPr>
        <w:pStyle w:val="Teksttreci0"/>
        <w:spacing w:after="0" w:line="276" w:lineRule="auto"/>
        <w:jc w:val="both"/>
        <w:rPr>
          <w:rFonts w:ascii="Cambria" w:hAnsi="Cambria"/>
          <w:sz w:val="20"/>
          <w:szCs w:val="20"/>
        </w:rPr>
        <w:sectPr w:rsidR="00204E00" w:rsidRPr="00056DE6" w:rsidSect="00204E00">
          <w:headerReference w:type="default" r:id="rId13"/>
          <w:pgSz w:w="11900" w:h="16840"/>
          <w:pgMar w:top="568" w:right="1497" w:bottom="993" w:left="1184" w:header="1123" w:footer="1625" w:gutter="0"/>
          <w:pgNumType w:start="7"/>
          <w:cols w:space="720"/>
          <w:noEndnote/>
          <w:docGrid w:linePitch="360"/>
        </w:sectPr>
      </w:pPr>
    </w:p>
    <w:p w14:paraId="627BD029" w14:textId="77777777" w:rsidR="0003197F" w:rsidRPr="00056DE6" w:rsidRDefault="0003197F">
      <w:pPr>
        <w:spacing w:line="1" w:lineRule="exact"/>
        <w:rPr>
          <w:rFonts w:ascii="Cambria" w:hAnsi="Cambria" w:cs="Times New Roman"/>
          <w:sz w:val="20"/>
          <w:szCs w:val="20"/>
        </w:rPr>
        <w:sectPr w:rsidR="0003197F" w:rsidRPr="00056DE6">
          <w:type w:val="continuous"/>
          <w:pgSz w:w="11900" w:h="16840"/>
          <w:pgMar w:top="1551" w:right="0" w:bottom="1551" w:left="0" w:header="0" w:footer="3" w:gutter="0"/>
          <w:cols w:space="720"/>
          <w:noEndnote/>
          <w:docGrid w:linePitch="360"/>
        </w:sectPr>
      </w:pPr>
    </w:p>
    <w:p w14:paraId="148F71F2" w14:textId="5E1317B8" w:rsidR="003444D6" w:rsidRPr="00056DE6" w:rsidRDefault="003444D6" w:rsidP="00E42FDD">
      <w:pPr>
        <w:widowControl/>
        <w:shd w:val="clear" w:color="auto" w:fill="FFFFFF"/>
        <w:spacing w:line="276" w:lineRule="auto"/>
        <w:jc w:val="right"/>
        <w:textAlignment w:val="baseline"/>
        <w:rPr>
          <w:rFonts w:ascii="Cambria" w:eastAsia="Times New Roman" w:hAnsi="Cambria" w:cs="Times New Roman"/>
          <w:b/>
          <w:color w:val="auto"/>
          <w:sz w:val="20"/>
          <w:szCs w:val="20"/>
          <w:lang w:bidi="ar-SA"/>
        </w:rPr>
      </w:pPr>
      <w:r w:rsidRPr="00056DE6">
        <w:rPr>
          <w:rFonts w:ascii="Cambria" w:hAnsi="Cambria" w:cs="Times New Roman"/>
          <w:sz w:val="20"/>
          <w:szCs w:val="20"/>
        </w:rPr>
        <w:lastRenderedPageBreak/>
        <w:t>Załącznik nr 1 do umowy</w:t>
      </w:r>
    </w:p>
    <w:p w14:paraId="42EDAF7A" w14:textId="3414D63C" w:rsidR="00E42FDD" w:rsidRPr="00056DE6" w:rsidRDefault="00E42FDD" w:rsidP="00E42FDD">
      <w:pPr>
        <w:widowControl/>
        <w:shd w:val="clear" w:color="auto" w:fill="FFFFFF"/>
        <w:spacing w:line="276" w:lineRule="auto"/>
        <w:jc w:val="right"/>
        <w:textAlignment w:val="baseline"/>
        <w:rPr>
          <w:rFonts w:ascii="Cambria" w:eastAsia="Times New Roman" w:hAnsi="Cambria" w:cs="Times New Roman"/>
          <w:b/>
          <w:color w:val="auto"/>
          <w:sz w:val="20"/>
          <w:szCs w:val="20"/>
          <w:lang w:bidi="ar-SA"/>
        </w:rPr>
      </w:pPr>
      <w:r w:rsidRPr="00056DE6">
        <w:rPr>
          <w:rFonts w:ascii="Cambria" w:eastAsia="Times New Roman" w:hAnsi="Cambria" w:cs="Times New Roman"/>
          <w:noProof/>
          <w:color w:val="4F81BD"/>
          <w:sz w:val="20"/>
          <w:szCs w:val="20"/>
          <w:lang w:bidi="ar-SA"/>
        </w:rPr>
        <w:drawing>
          <wp:anchor distT="0" distB="0" distL="114300" distR="114300" simplePos="0" relativeHeight="251658240" behindDoc="1" locked="0" layoutInCell="1" allowOverlap="1" wp14:anchorId="31B2C0E7" wp14:editId="319F19DD">
            <wp:simplePos x="0" y="0"/>
            <wp:positionH relativeFrom="column">
              <wp:posOffset>-4445</wp:posOffset>
            </wp:positionH>
            <wp:positionV relativeFrom="paragraph">
              <wp:posOffset>8255</wp:posOffset>
            </wp:positionV>
            <wp:extent cx="504825" cy="549910"/>
            <wp:effectExtent l="0" t="0" r="9525" b="2540"/>
            <wp:wrapThrough wrapText="bothSides">
              <wp:wrapPolygon edited="0">
                <wp:start x="0" y="0"/>
                <wp:lineTo x="0" y="16462"/>
                <wp:lineTo x="4891" y="20952"/>
                <wp:lineTo x="16302" y="20952"/>
                <wp:lineTo x="21192" y="16462"/>
                <wp:lineTo x="21192" y="0"/>
                <wp:lineTo x="0" y="0"/>
              </wp:wrapPolygon>
            </wp:wrapThrough>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491px-POL_gmina_Sitkówka-Nowiny_COA.svg.png"/>
                    <pic:cNvPicPr/>
                  </pic:nvPicPr>
                  <pic:blipFill>
                    <a:blip r:embed="rId14">
                      <a:extLst>
                        <a:ext uri="{28A0092B-C50C-407E-A947-70E740481C1C}">
                          <a14:useLocalDpi xmlns:a14="http://schemas.microsoft.com/office/drawing/2010/main" val="0"/>
                        </a:ext>
                      </a:extLst>
                    </a:blip>
                    <a:stretch>
                      <a:fillRect/>
                    </a:stretch>
                  </pic:blipFill>
                  <pic:spPr>
                    <a:xfrm>
                      <a:off x="0" y="0"/>
                      <a:ext cx="504825" cy="549910"/>
                    </a:xfrm>
                    <a:prstGeom prst="rect">
                      <a:avLst/>
                    </a:prstGeom>
                  </pic:spPr>
                </pic:pic>
              </a:graphicData>
            </a:graphic>
            <wp14:sizeRelH relativeFrom="page">
              <wp14:pctWidth>0</wp14:pctWidth>
            </wp14:sizeRelH>
            <wp14:sizeRelV relativeFrom="page">
              <wp14:pctHeight>0</wp14:pctHeight>
            </wp14:sizeRelV>
          </wp:anchor>
        </w:drawing>
      </w:r>
      <w:r w:rsidRPr="00056DE6">
        <w:rPr>
          <w:rFonts w:ascii="Cambria" w:eastAsia="Times New Roman" w:hAnsi="Cambria" w:cs="Times New Roman"/>
          <w:b/>
          <w:color w:val="auto"/>
          <w:sz w:val="20"/>
          <w:szCs w:val="20"/>
          <w:lang w:bidi="ar-SA"/>
        </w:rPr>
        <w:t>Urząd Miasta i Gminy w Morawicy</w:t>
      </w:r>
      <w:r w:rsidRPr="00056DE6">
        <w:rPr>
          <w:rFonts w:ascii="Cambria" w:eastAsia="Times New Roman" w:hAnsi="Cambria" w:cs="Times New Roman"/>
          <w:b/>
          <w:color w:val="auto"/>
          <w:sz w:val="20"/>
          <w:szCs w:val="20"/>
          <w:lang w:bidi="ar-SA"/>
        </w:rPr>
        <w:br/>
      </w:r>
    </w:p>
    <w:p w14:paraId="3371BB74" w14:textId="77777777" w:rsidR="00E42FDD" w:rsidRPr="00056DE6" w:rsidRDefault="00E42FDD" w:rsidP="00E42FDD">
      <w:pPr>
        <w:widowControl/>
        <w:shd w:val="clear" w:color="auto" w:fill="FFFFFF"/>
        <w:spacing w:line="276" w:lineRule="auto"/>
        <w:jc w:val="center"/>
        <w:textAlignment w:val="baseline"/>
        <w:rPr>
          <w:rFonts w:ascii="Cambria" w:eastAsia="Times New Roman" w:hAnsi="Cambria" w:cs="Times New Roman"/>
          <w:b/>
          <w:color w:val="auto"/>
          <w:sz w:val="20"/>
          <w:szCs w:val="20"/>
          <w:lang w:bidi="ar-SA"/>
        </w:rPr>
      </w:pPr>
      <w:r w:rsidRPr="00056DE6">
        <w:rPr>
          <w:rFonts w:ascii="Cambria" w:eastAsia="Times New Roman" w:hAnsi="Cambria" w:cs="Times New Roman"/>
          <w:b/>
          <w:color w:val="auto"/>
          <w:sz w:val="20"/>
          <w:szCs w:val="20"/>
          <w:lang w:bidi="ar-SA"/>
        </w:rPr>
        <w:t>Klauzula Informacyjna</w:t>
      </w:r>
    </w:p>
    <w:p w14:paraId="2D312CB4" w14:textId="77777777" w:rsidR="00E42FDD" w:rsidRPr="00056DE6" w:rsidRDefault="00E42FDD" w:rsidP="00E42FDD">
      <w:pPr>
        <w:widowControl/>
        <w:shd w:val="clear" w:color="auto" w:fill="FFFFFF"/>
        <w:spacing w:line="276" w:lineRule="auto"/>
        <w:jc w:val="center"/>
        <w:textAlignment w:val="baseline"/>
        <w:rPr>
          <w:rFonts w:ascii="Cambria" w:eastAsia="Times New Roman" w:hAnsi="Cambria" w:cs="Times New Roman"/>
          <w:color w:val="auto"/>
          <w:sz w:val="20"/>
          <w:szCs w:val="20"/>
          <w:lang w:bidi="ar-SA"/>
        </w:rPr>
      </w:pPr>
      <w:r w:rsidRPr="00056DE6">
        <w:rPr>
          <w:rFonts w:ascii="Cambria" w:eastAsia="Times New Roman" w:hAnsi="Cambria" w:cs="Times New Roman"/>
          <w:color w:val="auto"/>
          <w:sz w:val="20"/>
          <w:szCs w:val="20"/>
          <w:lang w:bidi="ar-SA"/>
        </w:rPr>
        <w:t>w przypadku kiedy dane pozyskiwane są od osoby, której dotyczą (art. 13 RODO)</w:t>
      </w:r>
    </w:p>
    <w:p w14:paraId="528CCDE1" w14:textId="77777777" w:rsidR="00E42FDD" w:rsidRPr="00056DE6" w:rsidRDefault="00E42FDD" w:rsidP="00E42FDD">
      <w:pPr>
        <w:widowControl/>
        <w:shd w:val="clear" w:color="auto" w:fill="FFFFFF"/>
        <w:spacing w:line="276" w:lineRule="auto"/>
        <w:jc w:val="center"/>
        <w:textAlignment w:val="baseline"/>
        <w:rPr>
          <w:rFonts w:ascii="Cambria" w:eastAsia="Times New Roman" w:hAnsi="Cambria" w:cs="Times New Roman"/>
          <w:color w:val="auto"/>
          <w:sz w:val="20"/>
          <w:szCs w:val="20"/>
          <w:lang w:bidi="ar-SA"/>
        </w:rPr>
      </w:pPr>
    </w:p>
    <w:p w14:paraId="27F54C1E" w14:textId="77777777" w:rsidR="008E3BDB" w:rsidRPr="00056DE6" w:rsidRDefault="008E3BDB" w:rsidP="008E3BDB">
      <w:pPr>
        <w:pStyle w:val="Standard"/>
        <w:widowControl/>
        <w:shd w:val="clear" w:color="auto" w:fill="FFFFFF"/>
        <w:spacing w:line="276" w:lineRule="auto"/>
        <w:jc w:val="both"/>
        <w:rPr>
          <w:rFonts w:ascii="Cambria" w:hAnsi="Cambria"/>
          <w:sz w:val="20"/>
          <w:szCs w:val="20"/>
        </w:rPr>
      </w:pPr>
      <w:r w:rsidRPr="00056DE6">
        <w:rPr>
          <w:rFonts w:ascii="Cambria" w:eastAsia="Times New Roman" w:hAnsi="Cambria" w:cs="Times New Roman"/>
          <w:color w:val="414141"/>
          <w:sz w:val="20"/>
          <w:szCs w:val="20"/>
          <w:lang w:bidi="ar-SA"/>
        </w:rPr>
        <w:t>Na podstawie </w:t>
      </w:r>
      <w:hyperlink r:id="rId15" w:history="1">
        <w:r w:rsidRPr="00056DE6">
          <w:rPr>
            <w:rFonts w:ascii="Cambria" w:eastAsia="Times New Roman" w:hAnsi="Cambria" w:cs="Times New Roman"/>
            <w:color w:val="00000A"/>
            <w:sz w:val="20"/>
            <w:szCs w:val="20"/>
            <w:u w:val="single"/>
            <w:lang w:bidi="ar-SA"/>
          </w:rPr>
          <w:t>art. 13 ust. 1 i ust. 2</w:t>
        </w:r>
      </w:hyperlink>
      <w:r w:rsidRPr="00056DE6">
        <w:rPr>
          <w:rFonts w:ascii="Cambria" w:eastAsia="Times New Roman" w:hAnsi="Cambria" w:cs="Times New Roman"/>
          <w:color w:val="414141"/>
          <w:sz w:val="20"/>
          <w:szCs w:val="20"/>
          <w:lang w:bidi="ar-SA"/>
        </w:rPr>
        <w:t> rozporządzenia Parlamentu Europejskiego i Rady (UE) </w:t>
      </w:r>
      <w:hyperlink r:id="rId16" w:history="1">
        <w:r w:rsidRPr="00056DE6">
          <w:rPr>
            <w:rFonts w:ascii="Cambria" w:eastAsia="Times New Roman" w:hAnsi="Cambria" w:cs="Times New Roman"/>
            <w:color w:val="00000A"/>
            <w:sz w:val="20"/>
            <w:szCs w:val="20"/>
            <w:u w:val="single"/>
            <w:lang w:bidi="ar-SA"/>
          </w:rPr>
          <w:t>2016/679</w:t>
        </w:r>
      </w:hyperlink>
      <w:r w:rsidRPr="00056DE6">
        <w:rPr>
          <w:rFonts w:ascii="Cambria" w:eastAsia="Times New Roman" w:hAnsi="Cambria" w:cs="Times New Roman"/>
          <w:color w:val="414141"/>
          <w:sz w:val="20"/>
          <w:szCs w:val="20"/>
          <w:lang w:bidi="ar-SA"/>
        </w:rPr>
        <w:t> z 27.4.2016 r. w sprawie ochrony osób fizycznych w związku z przetwarzaniem danych osobowych i w sprawie swobodnego przepływu takich danych oraz uchylenia dyrektywy </w:t>
      </w:r>
      <w:hyperlink r:id="rId17" w:history="1">
        <w:r w:rsidRPr="00056DE6">
          <w:rPr>
            <w:rFonts w:ascii="Cambria" w:eastAsia="Times New Roman" w:hAnsi="Cambria" w:cs="Times New Roman"/>
            <w:color w:val="00000A"/>
            <w:sz w:val="20"/>
            <w:szCs w:val="20"/>
            <w:u w:val="single"/>
            <w:lang w:bidi="ar-SA"/>
          </w:rPr>
          <w:t>95/46/WE</w:t>
        </w:r>
      </w:hyperlink>
      <w:r w:rsidRPr="00056DE6">
        <w:rPr>
          <w:rFonts w:ascii="Cambria" w:eastAsia="Times New Roman" w:hAnsi="Cambria" w:cs="Times New Roman"/>
          <w:color w:val="414141"/>
          <w:sz w:val="20"/>
          <w:szCs w:val="20"/>
          <w:lang w:bidi="ar-SA"/>
        </w:rPr>
        <w:t> (dalej: RODO), informuję, że:</w:t>
      </w:r>
    </w:p>
    <w:p w14:paraId="0875D8CB" w14:textId="77777777" w:rsidR="008E3BDB" w:rsidRPr="00056DE6" w:rsidRDefault="008E3BDB" w:rsidP="008E3BDB">
      <w:pPr>
        <w:pStyle w:val="Standard"/>
        <w:widowControl/>
        <w:shd w:val="clear" w:color="auto" w:fill="FFFFFF"/>
        <w:spacing w:line="276" w:lineRule="auto"/>
        <w:jc w:val="both"/>
        <w:rPr>
          <w:rFonts w:ascii="Cambria" w:hAnsi="Cambria"/>
          <w:sz w:val="20"/>
          <w:szCs w:val="20"/>
        </w:rPr>
      </w:pPr>
      <w:r w:rsidRPr="00056DE6">
        <w:rPr>
          <w:rFonts w:ascii="Cambria" w:eastAsia="Times New Roman" w:hAnsi="Cambria" w:cs="Times New Roman"/>
          <w:b/>
          <w:bCs/>
          <w:color w:val="414141"/>
          <w:sz w:val="20"/>
          <w:szCs w:val="20"/>
          <w:lang w:bidi="ar-SA"/>
        </w:rPr>
        <w:t>Administrator danych:</w:t>
      </w:r>
    </w:p>
    <w:p w14:paraId="2C0A9892" w14:textId="77777777" w:rsidR="008E3BDB" w:rsidRPr="00056DE6" w:rsidRDefault="008E3BDB" w:rsidP="008E3BDB">
      <w:pPr>
        <w:pStyle w:val="Standard"/>
        <w:widowControl/>
        <w:shd w:val="clear" w:color="auto" w:fill="FFFFFF"/>
        <w:spacing w:line="276" w:lineRule="auto"/>
        <w:jc w:val="both"/>
        <w:rPr>
          <w:rFonts w:ascii="Cambria" w:hAnsi="Cambria"/>
          <w:sz w:val="20"/>
          <w:szCs w:val="20"/>
        </w:rPr>
      </w:pPr>
      <w:r w:rsidRPr="00056DE6">
        <w:rPr>
          <w:rFonts w:ascii="Cambria" w:eastAsia="Times New Roman" w:hAnsi="Cambria" w:cs="Times New Roman"/>
          <w:i/>
          <w:iCs/>
          <w:color w:val="414141"/>
          <w:sz w:val="20"/>
          <w:szCs w:val="20"/>
          <w:lang w:bidi="ar-SA"/>
        </w:rPr>
        <w:t>Administratorem zbieranych i przetwarzanych przez Urząd Miasta i Gminy w Morawicy</w:t>
      </w:r>
      <w:r w:rsidRPr="00056DE6">
        <w:rPr>
          <w:rFonts w:ascii="Cambria" w:eastAsia="Times New Roman" w:hAnsi="Cambria" w:cs="Times New Roman"/>
          <w:sz w:val="20"/>
          <w:szCs w:val="20"/>
          <w:lang w:bidi="ar-SA"/>
        </w:rPr>
        <w:t xml:space="preserve"> </w:t>
      </w:r>
      <w:r w:rsidRPr="00056DE6">
        <w:rPr>
          <w:rFonts w:ascii="Cambria" w:eastAsia="Times New Roman" w:hAnsi="Cambria" w:cs="Times New Roman"/>
          <w:i/>
          <w:iCs/>
          <w:color w:val="414141"/>
          <w:sz w:val="20"/>
          <w:szCs w:val="20"/>
          <w:lang w:bidi="ar-SA"/>
        </w:rPr>
        <w:t>danych osobowych jest Miasto i Gmina Morawica reprezentowana przez Burmistrza.</w:t>
      </w:r>
    </w:p>
    <w:p w14:paraId="2D8BF50D" w14:textId="77777777" w:rsidR="008E3BDB" w:rsidRPr="00056DE6" w:rsidRDefault="008E3BDB" w:rsidP="008E3BDB">
      <w:pPr>
        <w:pStyle w:val="Standard"/>
        <w:widowControl/>
        <w:shd w:val="clear" w:color="auto" w:fill="FFFFFF"/>
        <w:spacing w:line="276" w:lineRule="auto"/>
        <w:jc w:val="both"/>
        <w:rPr>
          <w:rFonts w:ascii="Cambria" w:hAnsi="Cambria"/>
          <w:sz w:val="20"/>
          <w:szCs w:val="20"/>
        </w:rPr>
      </w:pPr>
      <w:r w:rsidRPr="00056DE6">
        <w:rPr>
          <w:rFonts w:ascii="Cambria" w:eastAsia="Times New Roman" w:hAnsi="Cambria" w:cs="Times New Roman"/>
          <w:i/>
          <w:iCs/>
          <w:color w:val="414141"/>
          <w:sz w:val="20"/>
          <w:szCs w:val="20"/>
          <w:lang w:bidi="ar-SA"/>
        </w:rPr>
        <w:t>Adres: ul. Spacerowa 7, 26-026 Morawica e-mail: gmina@morawica.pl</w:t>
      </w:r>
    </w:p>
    <w:p w14:paraId="6D44CFA8" w14:textId="77777777" w:rsidR="008E3BDB" w:rsidRPr="00056DE6" w:rsidRDefault="008E3BDB" w:rsidP="008E3BDB">
      <w:pPr>
        <w:pStyle w:val="Standard"/>
        <w:widowControl/>
        <w:shd w:val="clear" w:color="auto" w:fill="FFFFFF"/>
        <w:spacing w:line="276" w:lineRule="auto"/>
        <w:jc w:val="both"/>
        <w:rPr>
          <w:rFonts w:ascii="Cambria" w:hAnsi="Cambria"/>
          <w:sz w:val="20"/>
          <w:szCs w:val="20"/>
        </w:rPr>
      </w:pPr>
      <w:r w:rsidRPr="00056DE6">
        <w:rPr>
          <w:rFonts w:ascii="Cambria" w:eastAsia="Times New Roman" w:hAnsi="Cambria" w:cs="Times New Roman"/>
          <w:b/>
          <w:bCs/>
          <w:i/>
          <w:iCs/>
          <w:color w:val="414141"/>
          <w:sz w:val="20"/>
          <w:szCs w:val="20"/>
          <w:lang w:bidi="ar-SA"/>
        </w:rPr>
        <w:t>Inspektor ochrony danych:</w:t>
      </w:r>
    </w:p>
    <w:p w14:paraId="03DF5B5E" w14:textId="77777777" w:rsidR="008E3BDB" w:rsidRPr="00056DE6" w:rsidRDefault="008E3BDB" w:rsidP="008E3BDB">
      <w:pPr>
        <w:pStyle w:val="Standard"/>
        <w:widowControl/>
        <w:shd w:val="clear" w:color="auto" w:fill="FFFFFF"/>
        <w:spacing w:line="276" w:lineRule="auto"/>
        <w:jc w:val="both"/>
        <w:rPr>
          <w:rFonts w:ascii="Cambria" w:hAnsi="Cambria"/>
          <w:sz w:val="20"/>
          <w:szCs w:val="20"/>
        </w:rPr>
      </w:pPr>
      <w:r w:rsidRPr="00056DE6">
        <w:rPr>
          <w:rFonts w:ascii="Cambria" w:eastAsia="Times New Roman" w:hAnsi="Cambria" w:cs="Times New Roman"/>
          <w:i/>
          <w:iCs/>
          <w:color w:val="414141"/>
          <w:sz w:val="20"/>
          <w:szCs w:val="20"/>
          <w:lang w:bidi="ar-SA"/>
        </w:rPr>
        <w:t>Dane kontaktowe inspektora ochrony danych w Urzędzie Miasta i Gminy w Morawicy:</w:t>
      </w:r>
      <w:r w:rsidRPr="00056DE6">
        <w:rPr>
          <w:rFonts w:ascii="Cambria" w:eastAsia="Times New Roman" w:hAnsi="Cambria" w:cs="Times New Roman"/>
          <w:i/>
          <w:iCs/>
          <w:color w:val="414141"/>
          <w:sz w:val="20"/>
          <w:szCs w:val="20"/>
          <w:lang w:bidi="ar-SA"/>
        </w:rPr>
        <w:br/>
        <w:t>Marcin Dziewięcki, tel.: +48 41 306 79 02, adres e-mail: m.dziewiecki@morawica.pl</w:t>
      </w:r>
    </w:p>
    <w:p w14:paraId="2AC0D807" w14:textId="77777777" w:rsidR="008E3BDB" w:rsidRPr="00056DE6" w:rsidRDefault="008E3BDB" w:rsidP="008E3BDB">
      <w:pPr>
        <w:pStyle w:val="Standard"/>
        <w:widowControl/>
        <w:shd w:val="clear" w:color="auto" w:fill="FFFFFF"/>
        <w:spacing w:line="276" w:lineRule="auto"/>
        <w:jc w:val="both"/>
        <w:rPr>
          <w:rFonts w:ascii="Cambria" w:hAnsi="Cambria"/>
          <w:sz w:val="20"/>
          <w:szCs w:val="20"/>
        </w:rPr>
      </w:pPr>
      <w:r w:rsidRPr="00056DE6">
        <w:rPr>
          <w:rFonts w:ascii="Cambria" w:eastAsia="Times New Roman" w:hAnsi="Cambria" w:cs="Times New Roman"/>
          <w:b/>
          <w:bCs/>
          <w:i/>
          <w:iCs/>
          <w:color w:val="414141"/>
          <w:sz w:val="20"/>
          <w:szCs w:val="20"/>
          <w:lang w:bidi="ar-SA"/>
        </w:rPr>
        <w:t>Cele przetwarzania danych osobowych oraz podstawa prawna przetwarzania:</w:t>
      </w:r>
    </w:p>
    <w:p w14:paraId="432C44D5" w14:textId="76FB7DC1" w:rsidR="008E3BDB" w:rsidRPr="00056DE6" w:rsidRDefault="008E3BDB" w:rsidP="008E3BDB">
      <w:pPr>
        <w:pStyle w:val="Standard"/>
        <w:widowControl/>
        <w:shd w:val="clear" w:color="auto" w:fill="FFFFFF"/>
        <w:spacing w:line="276" w:lineRule="auto"/>
        <w:jc w:val="both"/>
        <w:rPr>
          <w:rFonts w:ascii="Cambria" w:hAnsi="Cambria"/>
          <w:sz w:val="20"/>
          <w:szCs w:val="20"/>
        </w:rPr>
      </w:pPr>
      <w:r w:rsidRPr="00056DE6">
        <w:rPr>
          <w:rFonts w:ascii="Cambria" w:eastAsia="Times New Roman" w:hAnsi="Cambria" w:cs="Times New Roman"/>
          <w:iCs/>
          <w:color w:val="414141"/>
          <w:sz w:val="20"/>
          <w:szCs w:val="20"/>
          <w:lang w:bidi="ar-SA"/>
        </w:rPr>
        <w:t>Dane osobowe są zbierane i przetwarzane w celu wykonywania przez Urząd Miasta                         i Gminy w Morawicy ustawowych zadań publicznych, co jest zgodne z art. 6 ust. 1 lit. c ogólnego rozporządzenia </w:t>
      </w:r>
      <w:r w:rsidRPr="00056DE6">
        <w:rPr>
          <w:rFonts w:ascii="Cambria" w:eastAsia="Times New Roman" w:hAnsi="Cambria" w:cs="Times New Roman"/>
          <w:color w:val="414141"/>
          <w:sz w:val="20"/>
          <w:szCs w:val="20"/>
          <w:lang w:bidi="ar-SA"/>
        </w:rPr>
        <w:t>RODO</w:t>
      </w:r>
      <w:r w:rsidRPr="00056DE6">
        <w:rPr>
          <w:rFonts w:ascii="Cambria" w:eastAsia="Times New Roman" w:hAnsi="Cambria" w:cs="Times New Roman"/>
          <w:i/>
          <w:color w:val="414141"/>
          <w:sz w:val="20"/>
          <w:szCs w:val="20"/>
          <w:lang w:bidi="ar-SA"/>
        </w:rPr>
        <w:t>.</w:t>
      </w:r>
      <w:r w:rsidRPr="00056DE6">
        <w:rPr>
          <w:rFonts w:ascii="Cambria" w:eastAsia="Times New Roman" w:hAnsi="Cambria" w:cs="Times New Roman"/>
          <w:color w:val="414141"/>
          <w:sz w:val="20"/>
          <w:szCs w:val="20"/>
          <w:lang w:bidi="ar-SA"/>
        </w:rPr>
        <w:t xml:space="preserve"> Dane zbierane są w celu realizacji umowy na usługi przewozowe dotyczącej dowozu uczniów do szkół podstawowych z terenu Miasta i Gminy Morawica w roku szkolnym 202</w:t>
      </w:r>
      <w:r w:rsidR="008416C9" w:rsidRPr="00056DE6">
        <w:rPr>
          <w:rFonts w:ascii="Cambria" w:eastAsia="Times New Roman" w:hAnsi="Cambria" w:cs="Times New Roman"/>
          <w:color w:val="414141"/>
          <w:sz w:val="20"/>
          <w:szCs w:val="20"/>
          <w:lang w:bidi="ar-SA"/>
        </w:rPr>
        <w:t>6</w:t>
      </w:r>
      <w:r w:rsidRPr="00056DE6">
        <w:rPr>
          <w:rFonts w:ascii="Cambria" w:eastAsia="Times New Roman" w:hAnsi="Cambria" w:cs="Times New Roman"/>
          <w:color w:val="414141"/>
          <w:sz w:val="20"/>
          <w:szCs w:val="20"/>
          <w:lang w:bidi="ar-SA"/>
        </w:rPr>
        <w:t>/202</w:t>
      </w:r>
      <w:r w:rsidR="008416C9" w:rsidRPr="00056DE6">
        <w:rPr>
          <w:rFonts w:ascii="Cambria" w:eastAsia="Times New Roman" w:hAnsi="Cambria" w:cs="Times New Roman"/>
          <w:color w:val="414141"/>
          <w:sz w:val="20"/>
          <w:szCs w:val="20"/>
          <w:lang w:bidi="ar-SA"/>
        </w:rPr>
        <w:t>7</w:t>
      </w:r>
      <w:r w:rsidRPr="00056DE6">
        <w:rPr>
          <w:rFonts w:ascii="Cambria" w:eastAsia="Times New Roman" w:hAnsi="Cambria" w:cs="Times New Roman"/>
          <w:color w:val="414141"/>
          <w:sz w:val="20"/>
          <w:szCs w:val="20"/>
          <w:lang w:bidi="ar-SA"/>
        </w:rPr>
        <w:t xml:space="preserve"> wraz z opieką podczas dowozu oraz dodatkowe przewozy organizowane przez Miasto i Gminę Morawica.</w:t>
      </w:r>
    </w:p>
    <w:p w14:paraId="14597360" w14:textId="77777777" w:rsidR="008E3BDB" w:rsidRPr="00056DE6" w:rsidRDefault="008E3BDB" w:rsidP="008E3BDB">
      <w:pPr>
        <w:pStyle w:val="Standard"/>
        <w:widowControl/>
        <w:shd w:val="clear" w:color="auto" w:fill="FFFFFF"/>
        <w:spacing w:line="276" w:lineRule="auto"/>
        <w:jc w:val="both"/>
        <w:rPr>
          <w:rFonts w:ascii="Cambria" w:hAnsi="Cambria"/>
          <w:sz w:val="20"/>
          <w:szCs w:val="20"/>
        </w:rPr>
      </w:pPr>
      <w:r w:rsidRPr="00056DE6">
        <w:rPr>
          <w:rFonts w:ascii="Cambria" w:eastAsia="Times New Roman" w:hAnsi="Cambria" w:cs="Times New Roman"/>
          <w:b/>
          <w:bCs/>
          <w:i/>
          <w:iCs/>
          <w:color w:val="414141"/>
          <w:sz w:val="20"/>
          <w:szCs w:val="20"/>
          <w:lang w:bidi="ar-SA"/>
        </w:rPr>
        <w:t>Okres przechowywania danych osobowych:</w:t>
      </w:r>
    </w:p>
    <w:p w14:paraId="46ABF51A" w14:textId="77777777" w:rsidR="008E3BDB" w:rsidRPr="00056DE6" w:rsidRDefault="008E3BDB" w:rsidP="008E3BDB">
      <w:pPr>
        <w:pStyle w:val="Standard"/>
        <w:widowControl/>
        <w:shd w:val="clear" w:color="auto" w:fill="FFFFFF"/>
        <w:spacing w:line="276" w:lineRule="auto"/>
        <w:jc w:val="both"/>
        <w:rPr>
          <w:rFonts w:ascii="Cambria" w:hAnsi="Cambria"/>
          <w:sz w:val="20"/>
          <w:szCs w:val="20"/>
        </w:rPr>
      </w:pPr>
      <w:r w:rsidRPr="00056DE6">
        <w:rPr>
          <w:rFonts w:ascii="Cambria" w:eastAsia="Times New Roman" w:hAnsi="Cambria" w:cs="Times New Roman"/>
          <w:color w:val="414141"/>
          <w:sz w:val="20"/>
          <w:szCs w:val="20"/>
          <w:lang w:bidi="ar-SA"/>
        </w:rPr>
        <w:t>Dane osobowe od momentu pozyskania będą przechowywane przez okres 5 lat wynikający z: kategorii archiwalnej dokumentacji określonej w jednolitym rzeczowym wykazie akt dla organów gmin i związków międzygminnych</w:t>
      </w:r>
    </w:p>
    <w:p w14:paraId="4DE6CE5F" w14:textId="77777777" w:rsidR="008E3BDB" w:rsidRPr="00056DE6" w:rsidRDefault="008E3BDB" w:rsidP="008E3BDB">
      <w:pPr>
        <w:pStyle w:val="Standard"/>
        <w:widowControl/>
        <w:shd w:val="clear" w:color="auto" w:fill="FFFFFF"/>
        <w:spacing w:line="276" w:lineRule="auto"/>
        <w:jc w:val="both"/>
        <w:rPr>
          <w:rFonts w:ascii="Cambria" w:hAnsi="Cambria"/>
          <w:sz w:val="20"/>
          <w:szCs w:val="20"/>
        </w:rPr>
      </w:pPr>
      <w:r w:rsidRPr="00056DE6">
        <w:rPr>
          <w:rFonts w:ascii="Cambria" w:eastAsia="Times New Roman" w:hAnsi="Cambria" w:cs="Times New Roman"/>
          <w:b/>
          <w:bCs/>
          <w:i/>
          <w:iCs/>
          <w:color w:val="414141"/>
          <w:sz w:val="20"/>
          <w:szCs w:val="20"/>
          <w:lang w:bidi="ar-SA"/>
        </w:rPr>
        <w:t>Prawo dostępu do danych osobowych:</w:t>
      </w:r>
    </w:p>
    <w:p w14:paraId="2A87E9E1" w14:textId="77777777" w:rsidR="008E3BDB" w:rsidRPr="00056DE6" w:rsidRDefault="008E3BDB" w:rsidP="008E3BDB">
      <w:pPr>
        <w:pStyle w:val="Standard"/>
        <w:widowControl/>
        <w:shd w:val="clear" w:color="auto" w:fill="FFFFFF"/>
        <w:spacing w:line="276" w:lineRule="auto"/>
        <w:jc w:val="both"/>
        <w:rPr>
          <w:rFonts w:ascii="Cambria" w:hAnsi="Cambria"/>
          <w:sz w:val="20"/>
          <w:szCs w:val="20"/>
        </w:rPr>
      </w:pPr>
      <w:r w:rsidRPr="00056DE6">
        <w:rPr>
          <w:rFonts w:ascii="Cambria" w:eastAsia="Times New Roman" w:hAnsi="Cambria" w:cs="Times New Roman"/>
          <w:iCs/>
          <w:color w:val="414141"/>
          <w:sz w:val="20"/>
          <w:szCs w:val="20"/>
          <w:lang w:bidi="ar-SA"/>
        </w:rPr>
        <w:t>W określonych okolicznościach przysługuje Państwu prawo do żądania od administratora dostępu do danych osobowych dotyczących osoby, której dane dotyczą, ich sprostowania, usunięcia lub ograniczenia przetwarzania lub prawo do wniesienia sprzeciwu wobec przetwarzania, a także prawo do przenoszenia danych</w:t>
      </w:r>
      <w:r w:rsidRPr="00056DE6">
        <w:rPr>
          <w:rFonts w:ascii="Cambria" w:eastAsia="Times New Roman" w:hAnsi="Cambria" w:cs="Times New Roman"/>
          <w:color w:val="414141"/>
          <w:sz w:val="20"/>
          <w:szCs w:val="20"/>
          <w:lang w:bidi="ar-SA"/>
        </w:rPr>
        <w:t>. Jeżeli przetwarzanie danych odbywa się na podstawie zgody na przetwarzanie, klienci mają prawo do cofnięcia zgody na przetwarzanie ich danych osobowych w dowolnym momencie, bez wpływu na zgodność z prawem przetwarzania, którego dokonano na podstawie zgody przed jej cofnięciem.</w:t>
      </w:r>
    </w:p>
    <w:p w14:paraId="3B242EA3" w14:textId="77777777" w:rsidR="008E3BDB" w:rsidRPr="00056DE6" w:rsidRDefault="008E3BDB" w:rsidP="008E3BDB">
      <w:pPr>
        <w:pStyle w:val="Standard"/>
        <w:widowControl/>
        <w:shd w:val="clear" w:color="auto" w:fill="FFFFFF"/>
        <w:spacing w:line="276" w:lineRule="auto"/>
        <w:jc w:val="both"/>
        <w:rPr>
          <w:rFonts w:ascii="Cambria" w:hAnsi="Cambria"/>
          <w:sz w:val="20"/>
          <w:szCs w:val="20"/>
        </w:rPr>
      </w:pPr>
      <w:r w:rsidRPr="00056DE6">
        <w:rPr>
          <w:rFonts w:ascii="Cambria" w:eastAsia="Times New Roman" w:hAnsi="Cambria" w:cs="Times New Roman"/>
          <w:b/>
          <w:bCs/>
          <w:i/>
          <w:iCs/>
          <w:color w:val="414141"/>
          <w:sz w:val="20"/>
          <w:szCs w:val="20"/>
          <w:lang w:bidi="ar-SA"/>
        </w:rPr>
        <w:t>Prawo wniesienia skargi do organu nadzorczego:</w:t>
      </w:r>
    </w:p>
    <w:p w14:paraId="761DEB25" w14:textId="77777777" w:rsidR="008E3BDB" w:rsidRPr="00056DE6" w:rsidRDefault="008E3BDB" w:rsidP="008E3BDB">
      <w:pPr>
        <w:pStyle w:val="Standard"/>
        <w:widowControl/>
        <w:shd w:val="clear" w:color="auto" w:fill="FFFFFF"/>
        <w:spacing w:line="276" w:lineRule="auto"/>
        <w:jc w:val="both"/>
        <w:rPr>
          <w:rFonts w:ascii="Cambria" w:hAnsi="Cambria"/>
          <w:sz w:val="20"/>
          <w:szCs w:val="20"/>
        </w:rPr>
      </w:pPr>
      <w:r w:rsidRPr="00056DE6">
        <w:rPr>
          <w:rFonts w:ascii="Cambria" w:eastAsia="Times New Roman" w:hAnsi="Cambria" w:cs="Times New Roman"/>
          <w:iCs/>
          <w:color w:val="414141"/>
          <w:sz w:val="20"/>
          <w:szCs w:val="20"/>
          <w:lang w:bidi="ar-SA"/>
        </w:rPr>
        <w:t>Przysługuje Państwu prawo do </w:t>
      </w:r>
      <w:r w:rsidRPr="00056DE6">
        <w:rPr>
          <w:rFonts w:ascii="Cambria" w:eastAsia="Times New Roman" w:hAnsi="Cambria" w:cs="Times New Roman"/>
          <w:color w:val="414141"/>
          <w:sz w:val="20"/>
          <w:szCs w:val="20"/>
          <w:lang w:bidi="ar-SA"/>
        </w:rPr>
        <w:t>wniesienia skargi do Prezesa Urzędu Ochrony Danych Osobowych na działania Administratora danych.</w:t>
      </w:r>
    </w:p>
    <w:p w14:paraId="74D2D2AA" w14:textId="77777777" w:rsidR="008E3BDB" w:rsidRPr="00056DE6" w:rsidRDefault="008E3BDB" w:rsidP="008E3BDB">
      <w:pPr>
        <w:pStyle w:val="Standard"/>
        <w:widowControl/>
        <w:shd w:val="clear" w:color="auto" w:fill="FFFFFF"/>
        <w:spacing w:line="276" w:lineRule="auto"/>
        <w:jc w:val="both"/>
        <w:rPr>
          <w:rFonts w:ascii="Cambria" w:hAnsi="Cambria"/>
          <w:i/>
          <w:sz w:val="20"/>
          <w:szCs w:val="20"/>
        </w:rPr>
      </w:pPr>
      <w:r w:rsidRPr="00056DE6">
        <w:rPr>
          <w:rFonts w:ascii="Cambria" w:eastAsia="Times New Roman" w:hAnsi="Cambria" w:cs="Times New Roman"/>
          <w:b/>
          <w:bCs/>
          <w:i/>
          <w:color w:val="414141"/>
          <w:sz w:val="20"/>
          <w:szCs w:val="20"/>
          <w:lang w:bidi="ar-SA"/>
        </w:rPr>
        <w:t>Odbiorcy danych:</w:t>
      </w:r>
    </w:p>
    <w:p w14:paraId="56E8B712" w14:textId="77777777" w:rsidR="008E3BDB" w:rsidRPr="00056DE6" w:rsidRDefault="008E3BDB" w:rsidP="008E3BDB">
      <w:pPr>
        <w:pStyle w:val="Standard"/>
        <w:widowControl/>
        <w:shd w:val="clear" w:color="auto" w:fill="FFFFFF"/>
        <w:spacing w:line="276" w:lineRule="auto"/>
        <w:jc w:val="both"/>
        <w:rPr>
          <w:rFonts w:ascii="Cambria" w:eastAsia="Times New Roman" w:hAnsi="Cambria" w:cs="Times New Roman"/>
          <w:iCs/>
          <w:color w:val="414141"/>
          <w:sz w:val="20"/>
          <w:szCs w:val="20"/>
          <w:lang w:bidi="ar-SA"/>
        </w:rPr>
      </w:pPr>
      <w:r w:rsidRPr="00056DE6">
        <w:rPr>
          <w:rFonts w:ascii="Cambria" w:eastAsia="Times New Roman" w:hAnsi="Cambria" w:cs="Times New Roman"/>
          <w:iCs/>
          <w:color w:val="414141"/>
          <w:sz w:val="20"/>
          <w:szCs w:val="20"/>
          <w:lang w:bidi="ar-SA"/>
        </w:rPr>
        <w:t>Odbiorcami danych będą osoby i instytucje uprawnione z mocy prawa.</w:t>
      </w:r>
    </w:p>
    <w:p w14:paraId="1BF3DE38" w14:textId="77777777" w:rsidR="008E3BDB" w:rsidRPr="00056DE6" w:rsidRDefault="008E3BDB" w:rsidP="008E3BDB">
      <w:pPr>
        <w:pStyle w:val="Standard"/>
        <w:widowControl/>
        <w:shd w:val="clear" w:color="auto" w:fill="FFFFFF"/>
        <w:spacing w:line="276" w:lineRule="auto"/>
        <w:jc w:val="both"/>
        <w:rPr>
          <w:rFonts w:ascii="Cambria" w:hAnsi="Cambria"/>
          <w:sz w:val="20"/>
          <w:szCs w:val="20"/>
        </w:rPr>
      </w:pPr>
    </w:p>
    <w:p w14:paraId="2493C66C" w14:textId="77C3572A" w:rsidR="008E3BDB" w:rsidRPr="00056DE6" w:rsidRDefault="008E3BDB" w:rsidP="008E3BDB">
      <w:pPr>
        <w:pStyle w:val="Standard"/>
        <w:widowControl/>
        <w:rPr>
          <w:rFonts w:ascii="Cambria" w:hAnsi="Cambria"/>
          <w:sz w:val="20"/>
          <w:szCs w:val="20"/>
        </w:rPr>
      </w:pPr>
      <w:r w:rsidRPr="00056DE6">
        <w:rPr>
          <w:rFonts w:ascii="Cambria" w:eastAsia="Times New Roman" w:hAnsi="Cambria" w:cs="Times New Roman"/>
          <w:color w:val="00000A"/>
          <w:sz w:val="20"/>
          <w:szCs w:val="20"/>
          <w:lang w:bidi="ar-SA"/>
        </w:rPr>
        <w:tab/>
      </w:r>
      <w:r w:rsidRPr="00056DE6">
        <w:rPr>
          <w:rFonts w:ascii="Cambria" w:eastAsia="Times New Roman" w:hAnsi="Cambria" w:cs="Times New Roman"/>
          <w:color w:val="00000A"/>
          <w:sz w:val="20"/>
          <w:szCs w:val="20"/>
          <w:lang w:bidi="ar-SA"/>
        </w:rPr>
        <w:tab/>
      </w:r>
      <w:r w:rsidRPr="00056DE6">
        <w:rPr>
          <w:rFonts w:ascii="Cambria" w:eastAsia="Times New Roman" w:hAnsi="Cambria" w:cs="Times New Roman"/>
          <w:color w:val="00000A"/>
          <w:sz w:val="20"/>
          <w:szCs w:val="20"/>
          <w:lang w:bidi="ar-SA"/>
        </w:rPr>
        <w:tab/>
      </w:r>
      <w:r w:rsidRPr="00056DE6">
        <w:rPr>
          <w:rFonts w:ascii="Cambria" w:eastAsia="Times New Roman" w:hAnsi="Cambria" w:cs="Times New Roman"/>
          <w:color w:val="00000A"/>
          <w:sz w:val="20"/>
          <w:szCs w:val="20"/>
          <w:lang w:bidi="ar-SA"/>
        </w:rPr>
        <w:tab/>
      </w:r>
      <w:r w:rsidRPr="00056DE6">
        <w:rPr>
          <w:rFonts w:ascii="Cambria" w:eastAsia="Times New Roman" w:hAnsi="Cambria" w:cs="Times New Roman"/>
          <w:color w:val="00000A"/>
          <w:sz w:val="20"/>
          <w:szCs w:val="20"/>
          <w:lang w:bidi="ar-SA"/>
        </w:rPr>
        <w:tab/>
      </w:r>
      <w:r w:rsidRPr="00056DE6">
        <w:rPr>
          <w:rFonts w:ascii="Cambria" w:eastAsia="Times New Roman" w:hAnsi="Cambria" w:cs="Times New Roman"/>
          <w:color w:val="00000A"/>
          <w:sz w:val="20"/>
          <w:szCs w:val="20"/>
          <w:lang w:bidi="ar-SA"/>
        </w:rPr>
        <w:tab/>
      </w:r>
      <w:r w:rsidRPr="00056DE6">
        <w:rPr>
          <w:rFonts w:ascii="Cambria" w:eastAsia="Times New Roman" w:hAnsi="Cambria" w:cs="Times New Roman"/>
          <w:color w:val="00000A"/>
          <w:sz w:val="20"/>
          <w:szCs w:val="20"/>
          <w:lang w:bidi="ar-SA"/>
        </w:rPr>
        <w:tab/>
      </w:r>
      <w:r w:rsidRPr="00056DE6">
        <w:rPr>
          <w:rFonts w:ascii="Cambria" w:eastAsia="Times New Roman" w:hAnsi="Cambria" w:cs="Times New Roman"/>
          <w:color w:val="00000A"/>
          <w:sz w:val="20"/>
          <w:szCs w:val="20"/>
          <w:lang w:bidi="ar-SA"/>
        </w:rPr>
        <w:tab/>
      </w:r>
      <w:r w:rsidRPr="00056DE6">
        <w:rPr>
          <w:rFonts w:ascii="Cambria" w:eastAsia="Times New Roman" w:hAnsi="Cambria" w:cs="Times New Roman"/>
          <w:color w:val="00000A"/>
          <w:sz w:val="20"/>
          <w:szCs w:val="20"/>
          <w:lang w:bidi="ar-SA"/>
        </w:rPr>
        <w:tab/>
        <w:t>…………………………….</w:t>
      </w:r>
    </w:p>
    <w:p w14:paraId="54CC0398" w14:textId="3D0DBBF7" w:rsidR="0003197F" w:rsidRPr="00056DE6" w:rsidRDefault="008E3BDB" w:rsidP="008E3BDB">
      <w:pPr>
        <w:pStyle w:val="Standard"/>
        <w:widowControl/>
        <w:rPr>
          <w:rFonts w:ascii="Cambria" w:hAnsi="Cambria"/>
          <w:sz w:val="20"/>
          <w:szCs w:val="20"/>
        </w:rPr>
      </w:pPr>
      <w:r w:rsidRPr="00056DE6">
        <w:rPr>
          <w:rFonts w:ascii="Cambria" w:eastAsia="Times New Roman" w:hAnsi="Cambria" w:cs="Times New Roman"/>
          <w:color w:val="00000A"/>
          <w:sz w:val="20"/>
          <w:szCs w:val="20"/>
          <w:lang w:bidi="ar-SA"/>
        </w:rPr>
        <w:tab/>
      </w:r>
      <w:r w:rsidRPr="00056DE6">
        <w:rPr>
          <w:rFonts w:ascii="Cambria" w:eastAsia="Times New Roman" w:hAnsi="Cambria" w:cs="Times New Roman"/>
          <w:color w:val="00000A"/>
          <w:sz w:val="20"/>
          <w:szCs w:val="20"/>
          <w:lang w:bidi="ar-SA"/>
        </w:rPr>
        <w:tab/>
      </w:r>
      <w:r w:rsidRPr="00056DE6">
        <w:rPr>
          <w:rFonts w:ascii="Cambria" w:eastAsia="Times New Roman" w:hAnsi="Cambria" w:cs="Times New Roman"/>
          <w:color w:val="00000A"/>
          <w:sz w:val="20"/>
          <w:szCs w:val="20"/>
          <w:lang w:bidi="ar-SA"/>
        </w:rPr>
        <w:tab/>
      </w:r>
      <w:r w:rsidRPr="00056DE6">
        <w:rPr>
          <w:rFonts w:ascii="Cambria" w:eastAsia="Times New Roman" w:hAnsi="Cambria" w:cs="Times New Roman"/>
          <w:color w:val="00000A"/>
          <w:sz w:val="20"/>
          <w:szCs w:val="20"/>
          <w:lang w:bidi="ar-SA"/>
        </w:rPr>
        <w:tab/>
      </w:r>
      <w:r w:rsidRPr="00056DE6">
        <w:rPr>
          <w:rFonts w:ascii="Cambria" w:eastAsia="Times New Roman" w:hAnsi="Cambria" w:cs="Times New Roman"/>
          <w:color w:val="00000A"/>
          <w:sz w:val="20"/>
          <w:szCs w:val="20"/>
          <w:lang w:bidi="ar-SA"/>
        </w:rPr>
        <w:tab/>
      </w:r>
      <w:r w:rsidRPr="00056DE6">
        <w:rPr>
          <w:rFonts w:ascii="Cambria" w:eastAsia="Times New Roman" w:hAnsi="Cambria" w:cs="Times New Roman"/>
          <w:color w:val="00000A"/>
          <w:sz w:val="20"/>
          <w:szCs w:val="20"/>
          <w:lang w:bidi="ar-SA"/>
        </w:rPr>
        <w:tab/>
      </w:r>
      <w:r w:rsidRPr="00056DE6">
        <w:rPr>
          <w:rFonts w:ascii="Cambria" w:eastAsia="Times New Roman" w:hAnsi="Cambria" w:cs="Times New Roman"/>
          <w:color w:val="00000A"/>
          <w:sz w:val="20"/>
          <w:szCs w:val="20"/>
          <w:lang w:bidi="ar-SA"/>
        </w:rPr>
        <w:tab/>
      </w:r>
      <w:r w:rsidRPr="00056DE6">
        <w:rPr>
          <w:rFonts w:ascii="Cambria" w:eastAsia="Times New Roman" w:hAnsi="Cambria" w:cs="Times New Roman"/>
          <w:color w:val="00000A"/>
          <w:sz w:val="20"/>
          <w:szCs w:val="20"/>
          <w:lang w:bidi="ar-SA"/>
        </w:rPr>
        <w:tab/>
      </w:r>
      <w:r w:rsidRPr="00056DE6">
        <w:rPr>
          <w:rFonts w:ascii="Cambria" w:eastAsia="Times New Roman" w:hAnsi="Cambria" w:cs="Times New Roman"/>
          <w:color w:val="00000A"/>
          <w:sz w:val="20"/>
          <w:szCs w:val="20"/>
          <w:lang w:bidi="ar-SA"/>
        </w:rPr>
        <w:tab/>
        <w:t xml:space="preserve">      </w:t>
      </w:r>
      <w:r w:rsidRPr="00056DE6">
        <w:rPr>
          <w:rFonts w:ascii="Cambria" w:eastAsia="Times New Roman" w:hAnsi="Cambria" w:cs="Times New Roman"/>
          <w:i/>
          <w:color w:val="00000A"/>
          <w:sz w:val="20"/>
          <w:szCs w:val="20"/>
          <w:lang w:bidi="ar-SA"/>
        </w:rPr>
        <w:t>Podpis Przewoźnik</w:t>
      </w:r>
      <w:r w:rsidR="009915A5" w:rsidRPr="00056DE6">
        <w:rPr>
          <w:rFonts w:ascii="Cambria" w:eastAsia="Times New Roman" w:hAnsi="Cambria" w:cs="Times New Roman"/>
          <w:iCs/>
          <w:color w:val="414141"/>
          <w:sz w:val="20"/>
          <w:szCs w:val="20"/>
          <w:bdr w:val="none" w:sz="0" w:space="0" w:color="auto" w:frame="1"/>
          <w:vertAlign w:val="superscript"/>
          <w:lang w:bidi="ar-SA"/>
        </w:rPr>
        <w:tab/>
      </w:r>
      <w:r w:rsidR="009915A5" w:rsidRPr="00056DE6">
        <w:rPr>
          <w:rFonts w:ascii="Cambria" w:eastAsia="Times New Roman" w:hAnsi="Cambria" w:cs="Times New Roman"/>
          <w:iCs/>
          <w:color w:val="414141"/>
          <w:sz w:val="20"/>
          <w:szCs w:val="20"/>
          <w:bdr w:val="none" w:sz="0" w:space="0" w:color="auto" w:frame="1"/>
          <w:vertAlign w:val="superscript"/>
          <w:lang w:bidi="ar-SA"/>
        </w:rPr>
        <w:tab/>
      </w:r>
      <w:r w:rsidR="009915A5" w:rsidRPr="00056DE6">
        <w:rPr>
          <w:rFonts w:ascii="Cambria" w:eastAsia="Times New Roman" w:hAnsi="Cambria" w:cs="Times New Roman"/>
          <w:iCs/>
          <w:color w:val="414141"/>
          <w:sz w:val="20"/>
          <w:szCs w:val="20"/>
          <w:bdr w:val="none" w:sz="0" w:space="0" w:color="auto" w:frame="1"/>
          <w:vertAlign w:val="superscript"/>
          <w:lang w:bidi="ar-SA"/>
        </w:rPr>
        <w:tab/>
      </w:r>
      <w:r w:rsidR="009915A5" w:rsidRPr="00056DE6">
        <w:rPr>
          <w:rFonts w:ascii="Cambria" w:eastAsia="Times New Roman" w:hAnsi="Cambria" w:cs="Times New Roman"/>
          <w:iCs/>
          <w:color w:val="414141"/>
          <w:sz w:val="20"/>
          <w:szCs w:val="20"/>
          <w:bdr w:val="none" w:sz="0" w:space="0" w:color="auto" w:frame="1"/>
          <w:vertAlign w:val="superscript"/>
          <w:lang w:bidi="ar-SA"/>
        </w:rPr>
        <w:tab/>
      </w:r>
      <w:r w:rsidR="009915A5" w:rsidRPr="00056DE6">
        <w:rPr>
          <w:rFonts w:ascii="Cambria" w:eastAsia="Times New Roman" w:hAnsi="Cambria" w:cs="Times New Roman"/>
          <w:iCs/>
          <w:color w:val="414141"/>
          <w:sz w:val="20"/>
          <w:szCs w:val="20"/>
          <w:bdr w:val="none" w:sz="0" w:space="0" w:color="auto" w:frame="1"/>
          <w:vertAlign w:val="superscript"/>
          <w:lang w:bidi="ar-SA"/>
        </w:rPr>
        <w:tab/>
      </w:r>
      <w:r w:rsidR="009915A5" w:rsidRPr="00056DE6">
        <w:rPr>
          <w:rFonts w:ascii="Cambria" w:eastAsia="Times New Roman" w:hAnsi="Cambria" w:cs="Times New Roman"/>
          <w:iCs/>
          <w:color w:val="414141"/>
          <w:sz w:val="20"/>
          <w:szCs w:val="20"/>
          <w:bdr w:val="none" w:sz="0" w:space="0" w:color="auto" w:frame="1"/>
          <w:vertAlign w:val="superscript"/>
          <w:lang w:bidi="ar-SA"/>
        </w:rPr>
        <w:tab/>
      </w:r>
    </w:p>
    <w:sectPr w:rsidR="0003197F" w:rsidRPr="00056DE6" w:rsidSect="003444D6">
      <w:pgSz w:w="11900" w:h="16840"/>
      <w:pgMar w:top="1134" w:right="1496" w:bottom="1402" w:left="1200" w:header="1104" w:footer="974" w:gutter="0"/>
      <w:pgNumType w:start="9"/>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B5211" w14:textId="77777777" w:rsidR="00C12935" w:rsidRDefault="00C12935">
      <w:r>
        <w:separator/>
      </w:r>
    </w:p>
  </w:endnote>
  <w:endnote w:type="continuationSeparator" w:id="0">
    <w:p w14:paraId="0B2DDA18" w14:textId="77777777" w:rsidR="00C12935" w:rsidRDefault="00C12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095A3" w14:textId="77777777" w:rsidR="00C12935" w:rsidRDefault="00C12935"/>
  </w:footnote>
  <w:footnote w:type="continuationSeparator" w:id="0">
    <w:p w14:paraId="30E97272" w14:textId="77777777" w:rsidR="00C12935" w:rsidRDefault="00C129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C3F92" w14:textId="69967953" w:rsidR="008B41B6" w:rsidRPr="008B41B6" w:rsidRDefault="008B41B6" w:rsidP="008B41B6">
    <w:pPr>
      <w:widowControl/>
      <w:spacing w:before="120"/>
      <w:rPr>
        <w:rFonts w:ascii="Cambria" w:eastAsia="Times New Roman" w:hAnsi="Cambria" w:cs="Cambria"/>
        <w:b/>
        <w:color w:val="auto"/>
        <w:sz w:val="20"/>
        <w:szCs w:val="20"/>
        <w:lang w:bidi="ar-SA"/>
      </w:rPr>
    </w:pPr>
    <w:r w:rsidRPr="008B41B6">
      <w:rPr>
        <w:rFonts w:ascii="Cambria" w:eastAsia="Calibri" w:hAnsi="Cambria" w:cs="Cambria"/>
        <w:b/>
        <w:bCs/>
        <w:color w:val="auto"/>
        <w:sz w:val="20"/>
        <w:szCs w:val="20"/>
        <w:lang w:bidi="ar-SA"/>
      </w:rPr>
      <w:t xml:space="preserve">Numer referencyjny: </w:t>
    </w:r>
    <w:r w:rsidRPr="008B41B6">
      <w:rPr>
        <w:rFonts w:ascii="Cambria" w:eastAsia="Times New Roman" w:hAnsi="Cambria" w:cs="Cambria"/>
        <w:b/>
        <w:color w:val="auto"/>
        <w:sz w:val="20"/>
        <w:szCs w:val="20"/>
        <w:lang w:bidi="ar-SA"/>
      </w:rPr>
      <w:t>OS.271.</w:t>
    </w:r>
    <w:r w:rsidR="00ED2E9D">
      <w:rPr>
        <w:rFonts w:ascii="Cambria" w:eastAsia="Times New Roman" w:hAnsi="Cambria" w:cs="Cambria"/>
        <w:b/>
        <w:color w:val="auto"/>
        <w:sz w:val="20"/>
        <w:szCs w:val="20"/>
        <w:lang w:bidi="ar-SA"/>
      </w:rPr>
      <w:t>6</w:t>
    </w:r>
    <w:r w:rsidRPr="008B41B6">
      <w:rPr>
        <w:rFonts w:ascii="Cambria" w:eastAsia="Times New Roman" w:hAnsi="Cambria" w:cs="Cambria"/>
        <w:b/>
        <w:color w:val="auto"/>
        <w:sz w:val="20"/>
        <w:szCs w:val="20"/>
        <w:lang w:bidi="ar-SA"/>
      </w:rPr>
      <w:t>.2026</w:t>
    </w:r>
  </w:p>
  <w:p w14:paraId="12310511" w14:textId="77777777" w:rsidR="008B41B6" w:rsidRDefault="008B41B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7"/>
    <w:multiLevelType w:val="singleLevel"/>
    <w:tmpl w:val="00000027"/>
    <w:name w:val="WW8Num45"/>
    <w:lvl w:ilvl="0">
      <w:start w:val="1"/>
      <w:numFmt w:val="decimal"/>
      <w:lvlText w:val="%1."/>
      <w:lvlJc w:val="right"/>
      <w:pPr>
        <w:tabs>
          <w:tab w:val="num" w:pos="0"/>
        </w:tabs>
        <w:ind w:left="720" w:hanging="360"/>
      </w:pPr>
      <w:rPr>
        <w:rFonts w:ascii="Calibri" w:hAnsi="Calibri" w:cs="Calibri" w:hint="default"/>
        <w:sz w:val="24"/>
        <w:szCs w:val="24"/>
      </w:rPr>
    </w:lvl>
  </w:abstractNum>
  <w:abstractNum w:abstractNumId="1" w15:restartNumberingAfterBreak="0">
    <w:nsid w:val="00097BB8"/>
    <w:multiLevelType w:val="multilevel"/>
    <w:tmpl w:val="13503BD4"/>
    <w:lvl w:ilvl="0">
      <w:start w:val="1"/>
      <w:numFmt w:val="bullet"/>
      <w:lvlText w:val="*"/>
      <w:lvlJc w:val="left"/>
      <w:rPr>
        <w:rFonts w:ascii="Arial Narrow" w:eastAsia="Arial Narrow" w:hAnsi="Arial Narrow" w:cs="Arial Narrow"/>
        <w:b w:val="0"/>
        <w:bCs w:val="0"/>
        <w:i/>
        <w:iCs/>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C4004B"/>
    <w:multiLevelType w:val="multilevel"/>
    <w:tmpl w:val="BCD4B9B4"/>
    <w:lvl w:ilvl="0">
      <w:start w:val="1"/>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5E4832"/>
    <w:multiLevelType w:val="multilevel"/>
    <w:tmpl w:val="CF663678"/>
    <w:lvl w:ilvl="0">
      <w:start w:val="1"/>
      <w:numFmt w:val="bullet"/>
      <w:lvlText w:val="-"/>
      <w:lvlJc w:val="left"/>
      <w:rPr>
        <w:rFonts w:ascii="Arial Narrow" w:eastAsia="Arial Narrow" w:hAnsi="Arial Narrow" w:cs="Arial Narrow"/>
        <w:b w:val="0"/>
        <w:bCs w:val="0"/>
        <w:i/>
        <w:iCs/>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7F43E3"/>
    <w:multiLevelType w:val="hybridMultilevel"/>
    <w:tmpl w:val="318073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01621B"/>
    <w:multiLevelType w:val="multilevel"/>
    <w:tmpl w:val="0424166A"/>
    <w:lvl w:ilvl="0">
      <w:start w:val="1"/>
      <w:numFmt w:val="decimal"/>
      <w:lvlText w:val="%1)"/>
      <w:lvlJc w:val="left"/>
      <w:rPr>
        <w:rFonts w:hint="default"/>
        <w:b w:val="0"/>
        <w:bCs w:val="0"/>
        <w:i w:val="0"/>
        <w:iCs w:val="0"/>
        <w:smallCaps w:val="0"/>
        <w:strike w:val="0"/>
        <w:color w:val="000000"/>
        <w:spacing w:val="0"/>
        <w:w w:val="100"/>
        <w:position w:val="0"/>
        <w:sz w:val="20"/>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C90880"/>
    <w:multiLevelType w:val="multilevel"/>
    <w:tmpl w:val="A6E0479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8C554F"/>
    <w:multiLevelType w:val="multilevel"/>
    <w:tmpl w:val="FB7666E0"/>
    <w:lvl w:ilvl="0">
      <w:start w:val="1"/>
      <w:numFmt w:val="bullet"/>
      <w:lvlText w:val="-"/>
      <w:lvlJc w:val="left"/>
      <w:rPr>
        <w:rFonts w:ascii="Arial Narrow" w:eastAsia="Arial Narrow" w:hAnsi="Arial Narrow" w:cs="Arial Narrow"/>
        <w:b w:val="0"/>
        <w:bCs w:val="0"/>
        <w:i/>
        <w:iCs/>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8652B1"/>
    <w:multiLevelType w:val="multilevel"/>
    <w:tmpl w:val="F33A822A"/>
    <w:lvl w:ilvl="0">
      <w:start w:val="3"/>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9079BD"/>
    <w:multiLevelType w:val="multilevel"/>
    <w:tmpl w:val="7FEE4594"/>
    <w:lvl w:ilvl="0">
      <w:start w:val="1"/>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2F43BA"/>
    <w:multiLevelType w:val="multilevel"/>
    <w:tmpl w:val="40E4DD30"/>
    <w:lvl w:ilvl="0">
      <w:start w:val="9"/>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D712299"/>
    <w:multiLevelType w:val="multilevel"/>
    <w:tmpl w:val="0B148288"/>
    <w:lvl w:ilvl="0">
      <w:start w:val="1"/>
      <w:numFmt w:val="decimal"/>
      <w:lvlText w:val="%1."/>
      <w:lvlJc w:val="left"/>
      <w:rPr>
        <w:rFonts w:ascii="Arial Narrow" w:eastAsia="Arial Narrow" w:hAnsi="Arial Narrow" w:cs="Arial Narrow"/>
        <w:b w:val="0"/>
        <w:bCs w:val="0"/>
        <w:i/>
        <w:iCs/>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DD81D31"/>
    <w:multiLevelType w:val="multilevel"/>
    <w:tmpl w:val="C5B66308"/>
    <w:lvl w:ilvl="0">
      <w:start w:val="1"/>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AE3A84"/>
    <w:multiLevelType w:val="multilevel"/>
    <w:tmpl w:val="255453A0"/>
    <w:lvl w:ilvl="0">
      <w:start w:val="1"/>
      <w:numFmt w:val="decimal"/>
      <w:lvlText w:val="%1."/>
      <w:lvlJc w:val="left"/>
      <w:pPr>
        <w:tabs>
          <w:tab w:val="num" w:pos="0"/>
        </w:tabs>
        <w:ind w:left="0" w:firstLine="0"/>
      </w:pPr>
      <w:rPr>
        <w:rFonts w:ascii="Cambria" w:eastAsia="Times New Roman" w:hAnsi="Cambria" w:cs="Times New Roman"/>
        <w:b w:val="0"/>
        <w:bCs w:val="0"/>
        <w:i w:val="0"/>
        <w:iCs w:val="0"/>
        <w:caps w:val="0"/>
        <w:smallCaps w:val="0"/>
        <w:strike w:val="0"/>
        <w:dstrike w:val="0"/>
        <w:color w:val="000000"/>
        <w:spacing w:val="0"/>
        <w:w w:val="100"/>
        <w:sz w:val="20"/>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2DCB710C"/>
    <w:multiLevelType w:val="hybridMultilevel"/>
    <w:tmpl w:val="2EB09C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E7D33F5"/>
    <w:multiLevelType w:val="multilevel"/>
    <w:tmpl w:val="A6268FB6"/>
    <w:lvl w:ilvl="0">
      <w:start w:val="1"/>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0C53147"/>
    <w:multiLevelType w:val="multilevel"/>
    <w:tmpl w:val="B37A053C"/>
    <w:lvl w:ilvl="0">
      <w:start w:val="4"/>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2D01583"/>
    <w:multiLevelType w:val="multilevel"/>
    <w:tmpl w:val="F790EF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83A4164"/>
    <w:multiLevelType w:val="hybridMultilevel"/>
    <w:tmpl w:val="D116E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C36B6E"/>
    <w:multiLevelType w:val="hybridMultilevel"/>
    <w:tmpl w:val="2FA41CEA"/>
    <w:lvl w:ilvl="0" w:tplc="B3962C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CA7020F"/>
    <w:multiLevelType w:val="multilevel"/>
    <w:tmpl w:val="62E6AB98"/>
    <w:lvl w:ilvl="0">
      <w:start w:val="1"/>
      <w:numFmt w:val="decimal"/>
      <w:lvlText w:val="%1."/>
      <w:lvlJc w:val="left"/>
      <w:pPr>
        <w:tabs>
          <w:tab w:val="num" w:pos="0"/>
        </w:tabs>
        <w:ind w:left="0" w:firstLine="0"/>
      </w:pPr>
      <w:rPr>
        <w:rFonts w:ascii="Cambria" w:eastAsia="Times New Roman" w:hAnsi="Cambria" w:cs="Times New Roman"/>
        <w:b w:val="0"/>
        <w:bCs w:val="0"/>
        <w:i w:val="0"/>
        <w:iCs w:val="0"/>
        <w:caps w:val="0"/>
        <w:smallCaps w:val="0"/>
        <w:strike w:val="0"/>
        <w:dstrike w:val="0"/>
        <w:color w:val="000000"/>
        <w:spacing w:val="0"/>
        <w:w w:val="100"/>
        <w:sz w:val="20"/>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1" w15:restartNumberingAfterBreak="0">
    <w:nsid w:val="4F0964BA"/>
    <w:multiLevelType w:val="hybridMultilevel"/>
    <w:tmpl w:val="0C1C0E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5A6F37"/>
    <w:multiLevelType w:val="hybridMultilevel"/>
    <w:tmpl w:val="9AA63DDC"/>
    <w:lvl w:ilvl="0" w:tplc="B3962CE6">
      <w:start w:val="1"/>
      <w:numFmt w:val="bullet"/>
      <w:lvlText w:val=""/>
      <w:lvlJc w:val="left"/>
      <w:pPr>
        <w:ind w:left="2008"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23" w15:restartNumberingAfterBreak="0">
    <w:nsid w:val="5A250AB9"/>
    <w:multiLevelType w:val="multilevel"/>
    <w:tmpl w:val="ED58E52E"/>
    <w:lvl w:ilvl="0">
      <w:start w:val="1"/>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68F407C"/>
    <w:multiLevelType w:val="hybridMultilevel"/>
    <w:tmpl w:val="192ABD8E"/>
    <w:lvl w:ilvl="0" w:tplc="B3962CE6">
      <w:start w:val="1"/>
      <w:numFmt w:val="bullet"/>
      <w:lvlText w:val=""/>
      <w:lvlJc w:val="left"/>
      <w:pPr>
        <w:ind w:left="1482" w:hanging="360"/>
      </w:pPr>
      <w:rPr>
        <w:rFonts w:ascii="Symbol" w:hAnsi="Symbol" w:hint="default"/>
      </w:rPr>
    </w:lvl>
    <w:lvl w:ilvl="1" w:tplc="04150003" w:tentative="1">
      <w:start w:val="1"/>
      <w:numFmt w:val="bullet"/>
      <w:lvlText w:val="o"/>
      <w:lvlJc w:val="left"/>
      <w:pPr>
        <w:ind w:left="2202" w:hanging="360"/>
      </w:pPr>
      <w:rPr>
        <w:rFonts w:ascii="Courier New" w:hAnsi="Courier New" w:cs="Courier New" w:hint="default"/>
      </w:rPr>
    </w:lvl>
    <w:lvl w:ilvl="2" w:tplc="04150005" w:tentative="1">
      <w:start w:val="1"/>
      <w:numFmt w:val="bullet"/>
      <w:lvlText w:val=""/>
      <w:lvlJc w:val="left"/>
      <w:pPr>
        <w:ind w:left="2922" w:hanging="360"/>
      </w:pPr>
      <w:rPr>
        <w:rFonts w:ascii="Wingdings" w:hAnsi="Wingdings" w:hint="default"/>
      </w:rPr>
    </w:lvl>
    <w:lvl w:ilvl="3" w:tplc="04150001" w:tentative="1">
      <w:start w:val="1"/>
      <w:numFmt w:val="bullet"/>
      <w:lvlText w:val=""/>
      <w:lvlJc w:val="left"/>
      <w:pPr>
        <w:ind w:left="3642" w:hanging="360"/>
      </w:pPr>
      <w:rPr>
        <w:rFonts w:ascii="Symbol" w:hAnsi="Symbol" w:hint="default"/>
      </w:rPr>
    </w:lvl>
    <w:lvl w:ilvl="4" w:tplc="04150003" w:tentative="1">
      <w:start w:val="1"/>
      <w:numFmt w:val="bullet"/>
      <w:lvlText w:val="o"/>
      <w:lvlJc w:val="left"/>
      <w:pPr>
        <w:ind w:left="4362" w:hanging="360"/>
      </w:pPr>
      <w:rPr>
        <w:rFonts w:ascii="Courier New" w:hAnsi="Courier New" w:cs="Courier New" w:hint="default"/>
      </w:rPr>
    </w:lvl>
    <w:lvl w:ilvl="5" w:tplc="04150005" w:tentative="1">
      <w:start w:val="1"/>
      <w:numFmt w:val="bullet"/>
      <w:lvlText w:val=""/>
      <w:lvlJc w:val="left"/>
      <w:pPr>
        <w:ind w:left="5082" w:hanging="360"/>
      </w:pPr>
      <w:rPr>
        <w:rFonts w:ascii="Wingdings" w:hAnsi="Wingdings" w:hint="default"/>
      </w:rPr>
    </w:lvl>
    <w:lvl w:ilvl="6" w:tplc="04150001" w:tentative="1">
      <w:start w:val="1"/>
      <w:numFmt w:val="bullet"/>
      <w:lvlText w:val=""/>
      <w:lvlJc w:val="left"/>
      <w:pPr>
        <w:ind w:left="5802" w:hanging="360"/>
      </w:pPr>
      <w:rPr>
        <w:rFonts w:ascii="Symbol" w:hAnsi="Symbol" w:hint="default"/>
      </w:rPr>
    </w:lvl>
    <w:lvl w:ilvl="7" w:tplc="04150003" w:tentative="1">
      <w:start w:val="1"/>
      <w:numFmt w:val="bullet"/>
      <w:lvlText w:val="o"/>
      <w:lvlJc w:val="left"/>
      <w:pPr>
        <w:ind w:left="6522" w:hanging="360"/>
      </w:pPr>
      <w:rPr>
        <w:rFonts w:ascii="Courier New" w:hAnsi="Courier New" w:cs="Courier New" w:hint="default"/>
      </w:rPr>
    </w:lvl>
    <w:lvl w:ilvl="8" w:tplc="04150005" w:tentative="1">
      <w:start w:val="1"/>
      <w:numFmt w:val="bullet"/>
      <w:lvlText w:val=""/>
      <w:lvlJc w:val="left"/>
      <w:pPr>
        <w:ind w:left="7242" w:hanging="360"/>
      </w:pPr>
      <w:rPr>
        <w:rFonts w:ascii="Wingdings" w:hAnsi="Wingdings" w:hint="default"/>
      </w:rPr>
    </w:lvl>
  </w:abstractNum>
  <w:abstractNum w:abstractNumId="25" w15:restartNumberingAfterBreak="0">
    <w:nsid w:val="68AE397F"/>
    <w:multiLevelType w:val="multilevel"/>
    <w:tmpl w:val="DED6730A"/>
    <w:lvl w:ilvl="0">
      <w:start w:val="26"/>
      <w:numFmt w:val="decimal"/>
      <w:lvlText w:val="%1"/>
      <w:lvlJc w:val="left"/>
      <w:pPr>
        <w:ind w:left="675" w:hanging="675"/>
      </w:pPr>
      <w:rPr>
        <w:rFonts w:hint="default"/>
      </w:rPr>
    </w:lvl>
    <w:lvl w:ilvl="1">
      <w:start w:val="26"/>
      <w:numFmt w:val="decimalZero"/>
      <w:lvlText w:val="%1-%2"/>
      <w:lvlJc w:val="left"/>
      <w:pPr>
        <w:ind w:left="1383" w:hanging="6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6BBB348D"/>
    <w:multiLevelType w:val="multilevel"/>
    <w:tmpl w:val="7D56E2FA"/>
    <w:lvl w:ilvl="0">
      <w:start w:val="1"/>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D1A5FEE"/>
    <w:multiLevelType w:val="multilevel"/>
    <w:tmpl w:val="72721748"/>
    <w:lvl w:ilvl="0">
      <w:start w:val="3"/>
      <w:numFmt w:val="decimal"/>
      <w:lvlText w:val="%1."/>
      <w:lvlJc w:val="left"/>
      <w:pPr>
        <w:tabs>
          <w:tab w:val="num" w:pos="0"/>
        </w:tabs>
        <w:ind w:left="0" w:firstLine="0"/>
      </w:pPr>
      <w:rPr>
        <w:rFonts w:ascii="Cambria" w:eastAsia="Times New Roman" w:hAnsi="Cambria" w:cs="Times New Roman"/>
        <w:b w:val="0"/>
        <w:bCs w:val="0"/>
        <w:i w:val="0"/>
        <w:iCs w:val="0"/>
        <w:caps w:val="0"/>
        <w:smallCaps w:val="0"/>
        <w:strike w:val="0"/>
        <w:dstrike w:val="0"/>
        <w:color w:val="000000"/>
        <w:spacing w:val="0"/>
        <w:w w:val="100"/>
        <w:sz w:val="20"/>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start w:val="1"/>
      <w:numFmt w:val="decimal"/>
      <w:lvlText w:val="%4."/>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8" w15:restartNumberingAfterBreak="0">
    <w:nsid w:val="6E9A53B0"/>
    <w:multiLevelType w:val="hybridMultilevel"/>
    <w:tmpl w:val="AE8A8E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171485"/>
    <w:multiLevelType w:val="hybridMultilevel"/>
    <w:tmpl w:val="4C7A3F32"/>
    <w:lvl w:ilvl="0" w:tplc="6B9840A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702B7DBD"/>
    <w:multiLevelType w:val="multilevel"/>
    <w:tmpl w:val="5E9A9B40"/>
    <w:lvl w:ilvl="0">
      <w:start w:val="1"/>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B3230D"/>
    <w:multiLevelType w:val="multilevel"/>
    <w:tmpl w:val="AFA25E46"/>
    <w:lvl w:ilvl="0">
      <w:start w:val="1"/>
      <w:numFmt w:val="decimal"/>
      <w:lvlText w:val="%1."/>
      <w:lvlJc w:val="left"/>
      <w:pPr>
        <w:tabs>
          <w:tab w:val="num" w:pos="0"/>
        </w:tabs>
        <w:ind w:left="0" w:firstLine="0"/>
      </w:pPr>
      <w:rPr>
        <w:rFonts w:ascii="Cambria" w:eastAsia="Times New Roman" w:hAnsi="Cambria" w:cs="Times New Roman"/>
        <w:b w:val="0"/>
        <w:bCs w:val="0"/>
        <w:i w:val="0"/>
        <w:iCs w:val="0"/>
        <w:caps w:val="0"/>
        <w:smallCaps w:val="0"/>
        <w:strike w:val="0"/>
        <w:dstrike w:val="0"/>
        <w:color w:val="000000"/>
        <w:spacing w:val="0"/>
        <w:w w:val="100"/>
        <w:sz w:val="20"/>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2" w15:restartNumberingAfterBreak="0">
    <w:nsid w:val="72184C86"/>
    <w:multiLevelType w:val="hybridMultilevel"/>
    <w:tmpl w:val="F490B7B6"/>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72450595"/>
    <w:multiLevelType w:val="multilevel"/>
    <w:tmpl w:val="4F26C946"/>
    <w:lvl w:ilvl="0">
      <w:start w:val="1"/>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4006FB7"/>
    <w:multiLevelType w:val="multilevel"/>
    <w:tmpl w:val="CA9C78C0"/>
    <w:lvl w:ilvl="0">
      <w:start w:val="1"/>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4CE6504"/>
    <w:multiLevelType w:val="hybridMultilevel"/>
    <w:tmpl w:val="4126AF9E"/>
    <w:lvl w:ilvl="0" w:tplc="B3962CE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77343DE"/>
    <w:multiLevelType w:val="hybridMultilevel"/>
    <w:tmpl w:val="B77495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99B7CC5"/>
    <w:multiLevelType w:val="hybridMultilevel"/>
    <w:tmpl w:val="E3D603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AF14405"/>
    <w:multiLevelType w:val="multilevel"/>
    <w:tmpl w:val="5C884CA0"/>
    <w:lvl w:ilvl="0">
      <w:start w:val="12"/>
      <w:numFmt w:val="decimal"/>
      <w:lvlText w:val="§ %1"/>
      <w:lvlJc w:val="left"/>
      <w:pPr>
        <w:ind w:left="0" w:firstLine="0"/>
      </w:pPr>
      <w:rPr>
        <w:rFonts w:ascii="Cambria" w:eastAsia="Times New Roman" w:hAnsi="Cambria" w:cs="Times New Roman" w:hint="default"/>
        <w:b w:val="0"/>
        <w:bCs w:val="0"/>
        <w:i w:val="0"/>
        <w:iCs w:val="0"/>
        <w:smallCaps w:val="0"/>
        <w:strike w:val="0"/>
        <w:color w:val="000000"/>
        <w:spacing w:val="0"/>
        <w:w w:val="100"/>
        <w:position w:val="0"/>
        <w:sz w:val="20"/>
        <w:szCs w:val="24"/>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16cid:durableId="151406899">
    <w:abstractNumId w:val="6"/>
  </w:num>
  <w:num w:numId="2" w16cid:durableId="2003579373">
    <w:abstractNumId w:val="30"/>
  </w:num>
  <w:num w:numId="3" w16cid:durableId="320694469">
    <w:abstractNumId w:val="2"/>
  </w:num>
  <w:num w:numId="4" w16cid:durableId="1164783983">
    <w:abstractNumId w:val="16"/>
  </w:num>
  <w:num w:numId="5" w16cid:durableId="562451784">
    <w:abstractNumId w:val="34"/>
  </w:num>
  <w:num w:numId="6" w16cid:durableId="1810709367">
    <w:abstractNumId w:val="12"/>
  </w:num>
  <w:num w:numId="7" w16cid:durableId="759713525">
    <w:abstractNumId w:val="9"/>
  </w:num>
  <w:num w:numId="8" w16cid:durableId="1080640746">
    <w:abstractNumId w:val="10"/>
  </w:num>
  <w:num w:numId="9" w16cid:durableId="34013592">
    <w:abstractNumId w:val="15"/>
  </w:num>
  <w:num w:numId="10" w16cid:durableId="1271281316">
    <w:abstractNumId w:val="33"/>
  </w:num>
  <w:num w:numId="11" w16cid:durableId="1276863641">
    <w:abstractNumId w:val="26"/>
  </w:num>
  <w:num w:numId="12" w16cid:durableId="791630195">
    <w:abstractNumId w:val="17"/>
  </w:num>
  <w:num w:numId="13" w16cid:durableId="1387685760">
    <w:abstractNumId w:val="38"/>
  </w:num>
  <w:num w:numId="14" w16cid:durableId="824125156">
    <w:abstractNumId w:val="23"/>
  </w:num>
  <w:num w:numId="15" w16cid:durableId="1717663082">
    <w:abstractNumId w:val="11"/>
  </w:num>
  <w:num w:numId="16" w16cid:durableId="1628773481">
    <w:abstractNumId w:val="7"/>
  </w:num>
  <w:num w:numId="17" w16cid:durableId="191503279">
    <w:abstractNumId w:val="3"/>
  </w:num>
  <w:num w:numId="18" w16cid:durableId="377973112">
    <w:abstractNumId w:val="1"/>
  </w:num>
  <w:num w:numId="19" w16cid:durableId="69081408">
    <w:abstractNumId w:val="8"/>
  </w:num>
  <w:num w:numId="20" w16cid:durableId="273755528">
    <w:abstractNumId w:val="5"/>
  </w:num>
  <w:num w:numId="21" w16cid:durableId="1045790130">
    <w:abstractNumId w:val="29"/>
  </w:num>
  <w:num w:numId="22" w16cid:durableId="1225676566">
    <w:abstractNumId w:val="36"/>
  </w:num>
  <w:num w:numId="23" w16cid:durableId="2128307126">
    <w:abstractNumId w:val="35"/>
  </w:num>
  <w:num w:numId="24" w16cid:durableId="838422665">
    <w:abstractNumId w:val="22"/>
  </w:num>
  <w:num w:numId="25" w16cid:durableId="643699173">
    <w:abstractNumId w:val="19"/>
  </w:num>
  <w:num w:numId="26" w16cid:durableId="1856650378">
    <w:abstractNumId w:val="24"/>
  </w:num>
  <w:num w:numId="27" w16cid:durableId="601568028">
    <w:abstractNumId w:val="13"/>
  </w:num>
  <w:num w:numId="28" w16cid:durableId="2096246612">
    <w:abstractNumId w:val="32"/>
  </w:num>
  <w:num w:numId="29" w16cid:durableId="447819271">
    <w:abstractNumId w:val="27"/>
  </w:num>
  <w:num w:numId="30" w16cid:durableId="1531912830">
    <w:abstractNumId w:val="14"/>
  </w:num>
  <w:num w:numId="31" w16cid:durableId="1280918495">
    <w:abstractNumId w:val="31"/>
  </w:num>
  <w:num w:numId="32" w16cid:durableId="689841671">
    <w:abstractNumId w:val="13"/>
    <w:lvlOverride w:ilvl="0">
      <w:startOverride w:val="1"/>
    </w:lvlOverride>
    <w:lvlOverride w:ilvl="1"/>
    <w:lvlOverride w:ilvl="2"/>
    <w:lvlOverride w:ilvl="3"/>
    <w:lvlOverride w:ilvl="4"/>
    <w:lvlOverride w:ilvl="5"/>
    <w:lvlOverride w:ilvl="6"/>
    <w:lvlOverride w:ilvl="7"/>
    <w:lvlOverride w:ilvl="8"/>
  </w:num>
  <w:num w:numId="33" w16cid:durableId="145712356">
    <w:abstractNumId w:val="37"/>
  </w:num>
  <w:num w:numId="34" w16cid:durableId="1185632283">
    <w:abstractNumId w:val="20"/>
  </w:num>
  <w:num w:numId="35" w16cid:durableId="660885954">
    <w:abstractNumId w:val="0"/>
    <w:lvlOverride w:ilvl="0">
      <w:startOverride w:val="1"/>
    </w:lvlOverride>
  </w:num>
  <w:num w:numId="36" w16cid:durableId="12267659">
    <w:abstractNumId w:val="4"/>
  </w:num>
  <w:num w:numId="37" w16cid:durableId="246891737">
    <w:abstractNumId w:val="28"/>
  </w:num>
  <w:num w:numId="38" w16cid:durableId="1240098425">
    <w:abstractNumId w:val="25"/>
  </w:num>
  <w:num w:numId="39" w16cid:durableId="865142451">
    <w:abstractNumId w:val="21"/>
  </w:num>
  <w:num w:numId="40" w16cid:durableId="29356411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197F"/>
    <w:rsid w:val="00005C79"/>
    <w:rsid w:val="000129A3"/>
    <w:rsid w:val="00020215"/>
    <w:rsid w:val="0003197F"/>
    <w:rsid w:val="0003406A"/>
    <w:rsid w:val="000435C9"/>
    <w:rsid w:val="00056DE6"/>
    <w:rsid w:val="00057A90"/>
    <w:rsid w:val="00076AA4"/>
    <w:rsid w:val="000C5EA4"/>
    <w:rsid w:val="000E5DA2"/>
    <w:rsid w:val="001052D9"/>
    <w:rsid w:val="00110F58"/>
    <w:rsid w:val="001369D8"/>
    <w:rsid w:val="00142F2A"/>
    <w:rsid w:val="00155846"/>
    <w:rsid w:val="001A7AD6"/>
    <w:rsid w:val="001B7EC1"/>
    <w:rsid w:val="001D6FDE"/>
    <w:rsid w:val="00204E00"/>
    <w:rsid w:val="002402E8"/>
    <w:rsid w:val="00261641"/>
    <w:rsid w:val="0026210A"/>
    <w:rsid w:val="002740D1"/>
    <w:rsid w:val="00291002"/>
    <w:rsid w:val="002A7B9D"/>
    <w:rsid w:val="002B13CC"/>
    <w:rsid w:val="002B5F78"/>
    <w:rsid w:val="002C19EE"/>
    <w:rsid w:val="002C2A75"/>
    <w:rsid w:val="002C5CBC"/>
    <w:rsid w:val="00310007"/>
    <w:rsid w:val="003344EB"/>
    <w:rsid w:val="00335AA9"/>
    <w:rsid w:val="00342A64"/>
    <w:rsid w:val="003444D6"/>
    <w:rsid w:val="00363ACB"/>
    <w:rsid w:val="00380984"/>
    <w:rsid w:val="00385046"/>
    <w:rsid w:val="003A61BC"/>
    <w:rsid w:val="003B4095"/>
    <w:rsid w:val="003E5CF8"/>
    <w:rsid w:val="0043568B"/>
    <w:rsid w:val="00455740"/>
    <w:rsid w:val="00472847"/>
    <w:rsid w:val="00482960"/>
    <w:rsid w:val="004909B4"/>
    <w:rsid w:val="00493691"/>
    <w:rsid w:val="004A787A"/>
    <w:rsid w:val="004C30AB"/>
    <w:rsid w:val="004C48DD"/>
    <w:rsid w:val="004D625C"/>
    <w:rsid w:val="005151F1"/>
    <w:rsid w:val="005256C6"/>
    <w:rsid w:val="0054420F"/>
    <w:rsid w:val="00560092"/>
    <w:rsid w:val="005844D1"/>
    <w:rsid w:val="005846D2"/>
    <w:rsid w:val="005B7D39"/>
    <w:rsid w:val="005F5FCE"/>
    <w:rsid w:val="005F7B8F"/>
    <w:rsid w:val="006018DC"/>
    <w:rsid w:val="00606889"/>
    <w:rsid w:val="00627860"/>
    <w:rsid w:val="006435A1"/>
    <w:rsid w:val="00646381"/>
    <w:rsid w:val="006468FF"/>
    <w:rsid w:val="00652051"/>
    <w:rsid w:val="006701C6"/>
    <w:rsid w:val="00670A67"/>
    <w:rsid w:val="00685BB8"/>
    <w:rsid w:val="006A3EA9"/>
    <w:rsid w:val="006A5324"/>
    <w:rsid w:val="006C5B0A"/>
    <w:rsid w:val="006E306B"/>
    <w:rsid w:val="006E4A1E"/>
    <w:rsid w:val="006F03DD"/>
    <w:rsid w:val="006F5A7D"/>
    <w:rsid w:val="00701CDC"/>
    <w:rsid w:val="00707239"/>
    <w:rsid w:val="007137D8"/>
    <w:rsid w:val="00721326"/>
    <w:rsid w:val="00725E3B"/>
    <w:rsid w:val="00743CD1"/>
    <w:rsid w:val="00790D6F"/>
    <w:rsid w:val="007A76EB"/>
    <w:rsid w:val="007B0A8A"/>
    <w:rsid w:val="007B2400"/>
    <w:rsid w:val="007D53BB"/>
    <w:rsid w:val="007E2BE3"/>
    <w:rsid w:val="00803965"/>
    <w:rsid w:val="0082012B"/>
    <w:rsid w:val="00837DE4"/>
    <w:rsid w:val="008416C9"/>
    <w:rsid w:val="00842C43"/>
    <w:rsid w:val="0085041D"/>
    <w:rsid w:val="008B41B6"/>
    <w:rsid w:val="008B6F94"/>
    <w:rsid w:val="008D5E25"/>
    <w:rsid w:val="008D6259"/>
    <w:rsid w:val="008E3BDB"/>
    <w:rsid w:val="00932383"/>
    <w:rsid w:val="00947BAD"/>
    <w:rsid w:val="0095330F"/>
    <w:rsid w:val="00953803"/>
    <w:rsid w:val="009544EA"/>
    <w:rsid w:val="00963D99"/>
    <w:rsid w:val="00966018"/>
    <w:rsid w:val="009765BF"/>
    <w:rsid w:val="009832CC"/>
    <w:rsid w:val="009915A5"/>
    <w:rsid w:val="009A017E"/>
    <w:rsid w:val="009A261C"/>
    <w:rsid w:val="009E22E3"/>
    <w:rsid w:val="00A12A75"/>
    <w:rsid w:val="00A2742B"/>
    <w:rsid w:val="00A35D02"/>
    <w:rsid w:val="00A46907"/>
    <w:rsid w:val="00A77EB4"/>
    <w:rsid w:val="00A811E6"/>
    <w:rsid w:val="00A912CC"/>
    <w:rsid w:val="00A939A0"/>
    <w:rsid w:val="00AB05B3"/>
    <w:rsid w:val="00AB38F3"/>
    <w:rsid w:val="00AC129E"/>
    <w:rsid w:val="00AC63DB"/>
    <w:rsid w:val="00AE5184"/>
    <w:rsid w:val="00B305E5"/>
    <w:rsid w:val="00B3634E"/>
    <w:rsid w:val="00B42CFC"/>
    <w:rsid w:val="00B73A17"/>
    <w:rsid w:val="00B7448C"/>
    <w:rsid w:val="00B83E28"/>
    <w:rsid w:val="00B85896"/>
    <w:rsid w:val="00B92A5C"/>
    <w:rsid w:val="00BA5238"/>
    <w:rsid w:val="00BA581C"/>
    <w:rsid w:val="00BB0E66"/>
    <w:rsid w:val="00BC34E7"/>
    <w:rsid w:val="00BD77FB"/>
    <w:rsid w:val="00BF634C"/>
    <w:rsid w:val="00C11F11"/>
    <w:rsid w:val="00C12935"/>
    <w:rsid w:val="00C364F2"/>
    <w:rsid w:val="00C4374E"/>
    <w:rsid w:val="00C46987"/>
    <w:rsid w:val="00C51FB0"/>
    <w:rsid w:val="00C75C83"/>
    <w:rsid w:val="00CB339D"/>
    <w:rsid w:val="00CC272A"/>
    <w:rsid w:val="00CC372B"/>
    <w:rsid w:val="00CD213A"/>
    <w:rsid w:val="00CE29E1"/>
    <w:rsid w:val="00CF5BF0"/>
    <w:rsid w:val="00D041DE"/>
    <w:rsid w:val="00D07D22"/>
    <w:rsid w:val="00D10672"/>
    <w:rsid w:val="00D43A5D"/>
    <w:rsid w:val="00D50063"/>
    <w:rsid w:val="00D56BE9"/>
    <w:rsid w:val="00D67820"/>
    <w:rsid w:val="00D93BA8"/>
    <w:rsid w:val="00D96FBC"/>
    <w:rsid w:val="00DA2F01"/>
    <w:rsid w:val="00DC20BA"/>
    <w:rsid w:val="00DC52B3"/>
    <w:rsid w:val="00E00A5E"/>
    <w:rsid w:val="00E16D6D"/>
    <w:rsid w:val="00E26E85"/>
    <w:rsid w:val="00E42FDD"/>
    <w:rsid w:val="00E74031"/>
    <w:rsid w:val="00E906A1"/>
    <w:rsid w:val="00E9401F"/>
    <w:rsid w:val="00E959CE"/>
    <w:rsid w:val="00EB7215"/>
    <w:rsid w:val="00ED2E9D"/>
    <w:rsid w:val="00EF2FBA"/>
    <w:rsid w:val="00EF331C"/>
    <w:rsid w:val="00F13F4D"/>
    <w:rsid w:val="00F231B2"/>
    <w:rsid w:val="00F24E18"/>
    <w:rsid w:val="00F33364"/>
    <w:rsid w:val="00F42FAD"/>
    <w:rsid w:val="00F509D7"/>
    <w:rsid w:val="00F51A1E"/>
    <w:rsid w:val="00F842E2"/>
    <w:rsid w:val="00F8608F"/>
    <w:rsid w:val="00F9614A"/>
    <w:rsid w:val="00FB0CD8"/>
    <w:rsid w:val="00FC11FE"/>
    <w:rsid w:val="00FC485B"/>
    <w:rsid w:val="00FD32B0"/>
    <w:rsid w:val="00FE5E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20909"/>
  <w15:docId w15:val="{E46A8A5A-7EAC-4E1C-9C40-D62006FB3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
    <w:name w:val="Nagłówek #1_"/>
    <w:basedOn w:val="Domylnaczcionkaakapitu"/>
    <w:link w:val="Nagwek10"/>
    <w:rPr>
      <w:rFonts w:ascii="Times New Roman" w:eastAsia="Times New Roman" w:hAnsi="Times New Roman" w:cs="Times New Roman"/>
      <w:b w:val="0"/>
      <w:bCs w:val="0"/>
      <w:i/>
      <w:iCs/>
      <w:smallCaps/>
      <w:strike w:val="0"/>
      <w:sz w:val="26"/>
      <w:szCs w:val="26"/>
      <w:u w:val="single"/>
    </w:rPr>
  </w:style>
  <w:style w:type="character" w:customStyle="1" w:styleId="Teksttreci4">
    <w:name w:val="Tekst treści (4)_"/>
    <w:basedOn w:val="Domylnaczcionkaakapitu"/>
    <w:link w:val="Teksttreci40"/>
    <w:rPr>
      <w:rFonts w:ascii="Times New Roman" w:eastAsia="Times New Roman" w:hAnsi="Times New Roman" w:cs="Times New Roman"/>
      <w:b w:val="0"/>
      <w:bCs w:val="0"/>
      <w:i w:val="0"/>
      <w:iCs w:val="0"/>
      <w:smallCaps/>
      <w:strike w:val="0"/>
      <w:sz w:val="32"/>
      <w:szCs w:val="32"/>
      <w:u w:val="single"/>
    </w:rPr>
  </w:style>
  <w:style w:type="character" w:customStyle="1" w:styleId="Teksttreci">
    <w:name w:val="Tekst treści_"/>
    <w:basedOn w:val="Domylnaczcionkaakapitu"/>
    <w:link w:val="Teksttreci0"/>
    <w:qFormat/>
    <w:rPr>
      <w:rFonts w:ascii="Times New Roman" w:eastAsia="Times New Roman" w:hAnsi="Times New Roman" w:cs="Times New Roman"/>
      <w:b w:val="0"/>
      <w:bCs w:val="0"/>
      <w:i w:val="0"/>
      <w:iCs w:val="0"/>
      <w:smallCaps w:val="0"/>
      <w:strike w:val="0"/>
      <w:u w:val="none"/>
    </w:rPr>
  </w:style>
  <w:style w:type="character" w:customStyle="1" w:styleId="Teksttreci2">
    <w:name w:val="Tekst treści (2)_"/>
    <w:basedOn w:val="Domylnaczcionkaakapitu"/>
    <w:link w:val="Teksttreci20"/>
    <w:rPr>
      <w:rFonts w:ascii="Arial Narrow" w:eastAsia="Arial Narrow" w:hAnsi="Arial Narrow" w:cs="Arial Narrow"/>
      <w:b w:val="0"/>
      <w:bCs w:val="0"/>
      <w:i w:val="0"/>
      <w:iCs w:val="0"/>
      <w:smallCaps w:val="0"/>
      <w:strike w:val="0"/>
      <w:sz w:val="24"/>
      <w:szCs w:val="24"/>
      <w:u w:val="none"/>
    </w:rPr>
  </w:style>
  <w:style w:type="character" w:customStyle="1" w:styleId="Teksttreci3">
    <w:name w:val="Tekst treści (3)_"/>
    <w:basedOn w:val="Domylnaczcionkaakapitu"/>
    <w:link w:val="Teksttreci30"/>
    <w:rPr>
      <w:rFonts w:ascii="Arial Narrow" w:eastAsia="Arial Narrow" w:hAnsi="Arial Narrow" w:cs="Arial Narrow"/>
      <w:b/>
      <w:bCs/>
      <w:i w:val="0"/>
      <w:iCs w:val="0"/>
      <w:smallCaps w:val="0"/>
      <w:strike w:val="0"/>
      <w:sz w:val="19"/>
      <w:szCs w:val="19"/>
      <w:u w:val="none"/>
    </w:rPr>
  </w:style>
  <w:style w:type="paragraph" w:customStyle="1" w:styleId="Nagwek10">
    <w:name w:val="Nagłówek #1"/>
    <w:basedOn w:val="Normalny"/>
    <w:link w:val="Nagwek1"/>
    <w:pPr>
      <w:spacing w:after="120"/>
      <w:ind w:right="260"/>
      <w:jc w:val="right"/>
      <w:outlineLvl w:val="0"/>
    </w:pPr>
    <w:rPr>
      <w:rFonts w:ascii="Times New Roman" w:eastAsia="Times New Roman" w:hAnsi="Times New Roman" w:cs="Times New Roman"/>
      <w:i/>
      <w:iCs/>
      <w:smallCaps/>
      <w:sz w:val="26"/>
      <w:szCs w:val="26"/>
      <w:u w:val="single"/>
    </w:rPr>
  </w:style>
  <w:style w:type="paragraph" w:customStyle="1" w:styleId="Teksttreci40">
    <w:name w:val="Tekst treści (4)"/>
    <w:basedOn w:val="Normalny"/>
    <w:link w:val="Teksttreci4"/>
    <w:pPr>
      <w:spacing w:after="210"/>
      <w:jc w:val="center"/>
    </w:pPr>
    <w:rPr>
      <w:rFonts w:ascii="Times New Roman" w:eastAsia="Times New Roman" w:hAnsi="Times New Roman" w:cs="Times New Roman"/>
      <w:smallCaps/>
      <w:sz w:val="32"/>
      <w:szCs w:val="32"/>
      <w:u w:val="single"/>
    </w:rPr>
  </w:style>
  <w:style w:type="paragraph" w:customStyle="1" w:styleId="Teksttreci0">
    <w:name w:val="Tekst treści"/>
    <w:basedOn w:val="Normalny"/>
    <w:link w:val="Teksttreci"/>
    <w:qFormat/>
    <w:pPr>
      <w:spacing w:after="80" w:line="360" w:lineRule="auto"/>
    </w:pPr>
    <w:rPr>
      <w:rFonts w:ascii="Times New Roman" w:eastAsia="Times New Roman" w:hAnsi="Times New Roman" w:cs="Times New Roman"/>
    </w:rPr>
  </w:style>
  <w:style w:type="paragraph" w:customStyle="1" w:styleId="Teksttreci20">
    <w:name w:val="Tekst treści (2)"/>
    <w:basedOn w:val="Normalny"/>
    <w:link w:val="Teksttreci2"/>
    <w:pPr>
      <w:spacing w:after="140"/>
    </w:pPr>
    <w:rPr>
      <w:rFonts w:ascii="Arial Narrow" w:eastAsia="Arial Narrow" w:hAnsi="Arial Narrow" w:cs="Arial Narrow"/>
    </w:rPr>
  </w:style>
  <w:style w:type="paragraph" w:customStyle="1" w:styleId="Teksttreci30">
    <w:name w:val="Tekst treści (3)"/>
    <w:basedOn w:val="Normalny"/>
    <w:link w:val="Teksttreci3"/>
    <w:pPr>
      <w:spacing w:after="140"/>
      <w:jc w:val="center"/>
    </w:pPr>
    <w:rPr>
      <w:rFonts w:ascii="Arial Narrow" w:eastAsia="Arial Narrow" w:hAnsi="Arial Narrow" w:cs="Arial Narrow"/>
      <w:b/>
      <w:bCs/>
      <w:sz w:val="19"/>
      <w:szCs w:val="19"/>
    </w:rPr>
  </w:style>
  <w:style w:type="paragraph" w:styleId="Nagwek">
    <w:name w:val="header"/>
    <w:basedOn w:val="Normalny"/>
    <w:link w:val="NagwekZnak"/>
    <w:uiPriority w:val="99"/>
    <w:unhideWhenUsed/>
    <w:rsid w:val="002C19EE"/>
    <w:pPr>
      <w:tabs>
        <w:tab w:val="center" w:pos="4536"/>
        <w:tab w:val="right" w:pos="9072"/>
      </w:tabs>
    </w:pPr>
  </w:style>
  <w:style w:type="character" w:customStyle="1" w:styleId="NagwekZnak">
    <w:name w:val="Nagłówek Znak"/>
    <w:basedOn w:val="Domylnaczcionkaakapitu"/>
    <w:link w:val="Nagwek"/>
    <w:uiPriority w:val="99"/>
    <w:rsid w:val="002C19EE"/>
    <w:rPr>
      <w:color w:val="000000"/>
    </w:rPr>
  </w:style>
  <w:style w:type="paragraph" w:styleId="Stopka">
    <w:name w:val="footer"/>
    <w:basedOn w:val="Normalny"/>
    <w:link w:val="StopkaZnak"/>
    <w:uiPriority w:val="99"/>
    <w:unhideWhenUsed/>
    <w:rsid w:val="002C19EE"/>
    <w:pPr>
      <w:tabs>
        <w:tab w:val="center" w:pos="4536"/>
        <w:tab w:val="right" w:pos="9072"/>
      </w:tabs>
    </w:pPr>
  </w:style>
  <w:style w:type="character" w:customStyle="1" w:styleId="StopkaZnak">
    <w:name w:val="Stopka Znak"/>
    <w:basedOn w:val="Domylnaczcionkaakapitu"/>
    <w:link w:val="Stopka"/>
    <w:uiPriority w:val="99"/>
    <w:rsid w:val="002C19EE"/>
    <w:rPr>
      <w:color w:val="000000"/>
    </w:rPr>
  </w:style>
  <w:style w:type="character" w:styleId="Hipercze">
    <w:name w:val="Hyperlink"/>
    <w:basedOn w:val="Domylnaczcionkaakapitu"/>
    <w:uiPriority w:val="99"/>
    <w:unhideWhenUsed/>
    <w:rsid w:val="00D43A5D"/>
    <w:rPr>
      <w:color w:val="0563C1" w:themeColor="hyperlink"/>
      <w:u w:val="single"/>
    </w:rPr>
  </w:style>
  <w:style w:type="paragraph" w:styleId="Tekstdymka">
    <w:name w:val="Balloon Text"/>
    <w:basedOn w:val="Normalny"/>
    <w:link w:val="TekstdymkaZnak"/>
    <w:uiPriority w:val="99"/>
    <w:semiHidden/>
    <w:unhideWhenUsed/>
    <w:rsid w:val="00493691"/>
    <w:rPr>
      <w:rFonts w:ascii="Tahoma" w:hAnsi="Tahoma" w:cs="Tahoma"/>
      <w:sz w:val="16"/>
      <w:szCs w:val="16"/>
    </w:rPr>
  </w:style>
  <w:style w:type="character" w:customStyle="1" w:styleId="TekstdymkaZnak">
    <w:name w:val="Tekst dymka Znak"/>
    <w:basedOn w:val="Domylnaczcionkaakapitu"/>
    <w:link w:val="Tekstdymka"/>
    <w:uiPriority w:val="99"/>
    <w:semiHidden/>
    <w:rsid w:val="00493691"/>
    <w:rPr>
      <w:rFonts w:ascii="Tahoma" w:hAnsi="Tahoma" w:cs="Tahoma"/>
      <w:color w:val="000000"/>
      <w:sz w:val="16"/>
      <w:szCs w:val="16"/>
    </w:rPr>
  </w:style>
  <w:style w:type="paragraph" w:styleId="Akapitzlist">
    <w:name w:val="List Paragraph"/>
    <w:basedOn w:val="Normalny"/>
    <w:uiPriority w:val="34"/>
    <w:qFormat/>
    <w:rsid w:val="003E5CF8"/>
    <w:pPr>
      <w:ind w:left="720"/>
      <w:contextualSpacing/>
    </w:pPr>
  </w:style>
  <w:style w:type="paragraph" w:customStyle="1" w:styleId="Standard">
    <w:name w:val="Standard"/>
    <w:rsid w:val="00C4374E"/>
    <w:pPr>
      <w:suppressAutoHyphens/>
      <w:autoSpaceDN w:val="0"/>
      <w:textAlignment w:val="baseline"/>
    </w:pPr>
    <w:rPr>
      <w:color w:val="000000"/>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91982">
      <w:bodyDiv w:val="1"/>
      <w:marLeft w:val="0"/>
      <w:marRight w:val="0"/>
      <w:marTop w:val="0"/>
      <w:marBottom w:val="0"/>
      <w:divBdr>
        <w:top w:val="none" w:sz="0" w:space="0" w:color="auto"/>
        <w:left w:val="none" w:sz="0" w:space="0" w:color="auto"/>
        <w:bottom w:val="none" w:sz="0" w:space="0" w:color="auto"/>
        <w:right w:val="none" w:sz="0" w:space="0" w:color="auto"/>
      </w:divBdr>
    </w:div>
    <w:div w:id="221984874">
      <w:bodyDiv w:val="1"/>
      <w:marLeft w:val="0"/>
      <w:marRight w:val="0"/>
      <w:marTop w:val="0"/>
      <w:marBottom w:val="0"/>
      <w:divBdr>
        <w:top w:val="none" w:sz="0" w:space="0" w:color="auto"/>
        <w:left w:val="none" w:sz="0" w:space="0" w:color="auto"/>
        <w:bottom w:val="none" w:sz="0" w:space="0" w:color="auto"/>
        <w:right w:val="none" w:sz="0" w:space="0" w:color="auto"/>
      </w:divBdr>
    </w:div>
    <w:div w:id="1199777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mina@morawica.pl"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rlen.pl/pl/dla-biznesu/hurtowe-ceny-paliw" TargetMode="External"/><Relationship Id="rId17" Type="http://schemas.openxmlformats.org/officeDocument/2006/relationships/hyperlink" Target="https://sip.legalis.pl/document-view.seam?documentId=mfrxilrvgaytgnbsge4a" TargetMode="External"/><Relationship Id="rId2" Type="http://schemas.openxmlformats.org/officeDocument/2006/relationships/numbering" Target="numbering.xml"/><Relationship Id="rId16" Type="http://schemas.openxmlformats.org/officeDocument/2006/relationships/hyperlink" Target="https://sip.legalis.pl/document-view.seam?documentId=mfrxilrtgm2tsnrrguy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rlen.pl/pl/dla-biznesu/hurtowe-ceny-paliw" TargetMode="External"/><Relationship Id="rId5" Type="http://schemas.openxmlformats.org/officeDocument/2006/relationships/webSettings" Target="webSettings.xml"/><Relationship Id="rId15" Type="http://schemas.openxmlformats.org/officeDocument/2006/relationships/hyperlink" Target="https://sip.legalis.pl/document-view.seam?documentId=mfrxilrtgm2tsnrrguytsltqmfyc4mzuhaztimztgq" TargetMode="External"/><Relationship Id="rId10" Type="http://schemas.openxmlformats.org/officeDocument/2006/relationships/hyperlink" Target="https://www.orlen.pl/pl/dla-biznesu/hurtowe-ceny-paliw"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orlen.pl/PL/DLA-BIZNESU/HURTOWE-CENY-PALIW" TargetMode="External"/><Relationship Id="rId14"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096C5-F630-41F6-A905-4564777D6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7</Pages>
  <Words>2936</Words>
  <Characters>17619</Characters>
  <Application>Microsoft Office Word</Application>
  <DocSecurity>0</DocSecurity>
  <Lines>146</Lines>
  <Paragraphs>41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jcieslicka</dc:creator>
  <cp:lastModifiedBy>User</cp:lastModifiedBy>
  <cp:revision>155</cp:revision>
  <cp:lastPrinted>2025-06-11T08:40:00Z</cp:lastPrinted>
  <dcterms:created xsi:type="dcterms:W3CDTF">2021-07-05T09:35:00Z</dcterms:created>
  <dcterms:modified xsi:type="dcterms:W3CDTF">2026-08-27T10:20:00Z</dcterms:modified>
</cp:coreProperties>
</file>